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644"/>
      </w:tblGrid>
      <w:tr w:rsidR="00E70AD8" w:rsidRPr="00FB6A7A" w14:paraId="773FA526" w14:textId="77777777" w:rsidTr="003F1CEC">
        <w:trPr>
          <w:cantSplit/>
          <w:trHeight w:val="1054"/>
        </w:trPr>
        <w:tc>
          <w:tcPr>
            <w:tcW w:w="4644" w:type="dxa"/>
          </w:tcPr>
          <w:p w14:paraId="04277A20" w14:textId="77777777" w:rsidR="00E70AD8" w:rsidRPr="00FB6A7A" w:rsidRDefault="00E70AD8" w:rsidP="003F1CEC">
            <w:pPr>
              <w:tabs>
                <w:tab w:val="center" w:pos="1843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0" w:name="_Hlk143512706"/>
            <w:r>
              <w:rPr>
                <w:rFonts w:ascii="Times New Roman" w:hAnsi="Times New Roman"/>
                <w:iCs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1E6509D" wp14:editId="4BAF59F2">
                  <wp:extent cx="390525" cy="542925"/>
                  <wp:effectExtent l="0" t="0" r="9525" b="9525"/>
                  <wp:docPr id="4" name="Slika 3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84D080" w14:textId="77777777" w:rsidR="00E70AD8" w:rsidRPr="00FB6A7A" w:rsidRDefault="00E70AD8" w:rsidP="003F1CEC">
            <w:pPr>
              <w:tabs>
                <w:tab w:val="center" w:pos="18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6A7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REPUBLIKA HRVATSKA</w:t>
            </w:r>
          </w:p>
        </w:tc>
      </w:tr>
      <w:tr w:rsidR="00E70AD8" w:rsidRPr="00FB6A7A" w14:paraId="6F32DF4D" w14:textId="77777777" w:rsidTr="003F1CEC">
        <w:trPr>
          <w:cantSplit/>
          <w:trHeight w:val="298"/>
        </w:trPr>
        <w:tc>
          <w:tcPr>
            <w:tcW w:w="4644" w:type="dxa"/>
          </w:tcPr>
          <w:p w14:paraId="5FAF9D50" w14:textId="77777777" w:rsidR="00E70AD8" w:rsidRPr="00FB6A7A" w:rsidRDefault="00E70AD8" w:rsidP="003F1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6A7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ISTARSKA ŽUPANIJA</w:t>
            </w:r>
          </w:p>
        </w:tc>
      </w:tr>
      <w:tr w:rsidR="00E70AD8" w:rsidRPr="00FB6A7A" w14:paraId="52399545" w14:textId="77777777" w:rsidTr="003F1CEC">
        <w:trPr>
          <w:cantSplit/>
          <w:trHeight w:val="248"/>
        </w:trPr>
        <w:tc>
          <w:tcPr>
            <w:tcW w:w="4644" w:type="dxa"/>
          </w:tcPr>
          <w:p w14:paraId="0DAD73A1" w14:textId="77777777" w:rsidR="00E70AD8" w:rsidRPr="00FB6A7A" w:rsidRDefault="00E70AD8" w:rsidP="003F1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6A7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GRAD POREČ - PARENZO</w:t>
            </w:r>
          </w:p>
        </w:tc>
      </w:tr>
      <w:tr w:rsidR="00E70AD8" w:rsidRPr="00FB6A7A" w14:paraId="20D9241F" w14:textId="77777777" w:rsidTr="003F1CEC">
        <w:trPr>
          <w:cantSplit/>
          <w:trHeight w:val="264"/>
        </w:trPr>
        <w:tc>
          <w:tcPr>
            <w:tcW w:w="4644" w:type="dxa"/>
          </w:tcPr>
          <w:p w14:paraId="0620513C" w14:textId="2158C3D8" w:rsidR="00E70AD8" w:rsidRPr="00FB6A7A" w:rsidRDefault="00E70AD8" w:rsidP="003F1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6A7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CITT</w:t>
            </w:r>
            <w:r w:rsidR="00522C8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À</w:t>
            </w:r>
            <w:r w:rsidRPr="00FB6A7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DI POREČ - PARENZO</w:t>
            </w:r>
          </w:p>
        </w:tc>
      </w:tr>
      <w:tr w:rsidR="00E70AD8" w:rsidRPr="00FB6A7A" w14:paraId="4D85CEC7" w14:textId="77777777" w:rsidTr="003F1CEC">
        <w:trPr>
          <w:cantSplit/>
          <w:trHeight w:val="268"/>
        </w:trPr>
        <w:tc>
          <w:tcPr>
            <w:tcW w:w="4644" w:type="dxa"/>
          </w:tcPr>
          <w:p w14:paraId="454B6B04" w14:textId="77777777" w:rsidR="00E70AD8" w:rsidRDefault="00DF4952" w:rsidP="00A36E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Upravni odjel za opću upravu</w:t>
            </w:r>
          </w:p>
          <w:p w14:paraId="7955434E" w14:textId="77777777" w:rsidR="00BD4F38" w:rsidRDefault="00BD4F38" w:rsidP="00A36E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Odsjek za javnu nabavu</w:t>
            </w:r>
          </w:p>
          <w:p w14:paraId="5703F2C8" w14:textId="77777777" w:rsidR="00253E75" w:rsidRPr="00FB6A7A" w:rsidRDefault="00253E75" w:rsidP="00A36E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215A8641" w14:textId="213D25A4" w:rsidR="00E70AD8" w:rsidRDefault="00E70AD8" w:rsidP="00E70AD8">
      <w:pPr>
        <w:pStyle w:val="Bezproreda1"/>
        <w:ind w:left="0" w:firstLine="0"/>
        <w:rPr>
          <w:rFonts w:ascii="Times New Roman" w:hAnsi="Times New Roman"/>
          <w:sz w:val="24"/>
          <w:szCs w:val="24"/>
        </w:rPr>
      </w:pPr>
      <w:r w:rsidRPr="00FB6A7A">
        <w:rPr>
          <w:rFonts w:ascii="Times New Roman" w:hAnsi="Times New Roman"/>
          <w:sz w:val="24"/>
          <w:szCs w:val="24"/>
        </w:rPr>
        <w:t xml:space="preserve">KLASA: </w:t>
      </w:r>
      <w:r w:rsidR="008712A0">
        <w:rPr>
          <w:rFonts w:ascii="Times New Roman" w:hAnsi="Times New Roman"/>
          <w:sz w:val="24"/>
          <w:szCs w:val="24"/>
        </w:rPr>
        <w:t xml:space="preserve">      </w:t>
      </w:r>
      <w:r w:rsidR="00816BD9">
        <w:rPr>
          <w:rFonts w:ascii="Times New Roman" w:hAnsi="Times New Roman"/>
          <w:sz w:val="24"/>
          <w:szCs w:val="24"/>
        </w:rPr>
        <w:t>406-09/2</w:t>
      </w:r>
      <w:r w:rsidR="00007718">
        <w:rPr>
          <w:rFonts w:ascii="Times New Roman" w:hAnsi="Times New Roman"/>
          <w:sz w:val="24"/>
          <w:szCs w:val="24"/>
        </w:rPr>
        <w:t>5</w:t>
      </w:r>
      <w:r w:rsidR="00367714" w:rsidRPr="00B20953">
        <w:rPr>
          <w:rFonts w:ascii="Times New Roman" w:hAnsi="Times New Roman"/>
          <w:sz w:val="24"/>
          <w:szCs w:val="24"/>
        </w:rPr>
        <w:t>-04/</w:t>
      </w:r>
      <w:r w:rsidR="00007718">
        <w:rPr>
          <w:rFonts w:ascii="Times New Roman" w:hAnsi="Times New Roman"/>
          <w:sz w:val="24"/>
          <w:szCs w:val="24"/>
        </w:rPr>
        <w:t>79</w:t>
      </w:r>
    </w:p>
    <w:p w14:paraId="28DD3CEA" w14:textId="5C6A953C" w:rsidR="00E70AD8" w:rsidRPr="00FB6A7A" w:rsidRDefault="00CB4037" w:rsidP="00E70AD8">
      <w:pPr>
        <w:pStyle w:val="Bezproreda1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</w:t>
      </w:r>
      <w:r w:rsidR="00E70AD8" w:rsidRPr="00FB6A7A">
        <w:rPr>
          <w:rFonts w:ascii="Times New Roman" w:hAnsi="Times New Roman"/>
          <w:sz w:val="24"/>
          <w:szCs w:val="24"/>
        </w:rPr>
        <w:t xml:space="preserve">BROJ: </w:t>
      </w:r>
      <w:r w:rsidR="00816BD9">
        <w:rPr>
          <w:rFonts w:ascii="Times New Roman" w:hAnsi="Times New Roman"/>
          <w:sz w:val="24"/>
          <w:szCs w:val="24"/>
        </w:rPr>
        <w:t xml:space="preserve">    2163-6-22/21-2</w:t>
      </w:r>
      <w:r w:rsidR="00007718">
        <w:rPr>
          <w:rFonts w:ascii="Times New Roman" w:hAnsi="Times New Roman"/>
          <w:sz w:val="24"/>
          <w:szCs w:val="24"/>
        </w:rPr>
        <w:t>5</w:t>
      </w:r>
      <w:r w:rsidR="001D5121">
        <w:rPr>
          <w:rFonts w:ascii="Times New Roman" w:hAnsi="Times New Roman"/>
          <w:sz w:val="24"/>
          <w:szCs w:val="24"/>
        </w:rPr>
        <w:t>-2</w:t>
      </w:r>
    </w:p>
    <w:p w14:paraId="4A76938E" w14:textId="41395A8A" w:rsidR="00E70AD8" w:rsidRPr="00FB6A7A" w:rsidRDefault="00E70AD8" w:rsidP="00E70AD8">
      <w:pPr>
        <w:pStyle w:val="Bezproreda1"/>
        <w:ind w:left="0" w:firstLine="0"/>
        <w:rPr>
          <w:rFonts w:ascii="Times New Roman" w:hAnsi="Times New Roman"/>
          <w:sz w:val="24"/>
          <w:szCs w:val="24"/>
        </w:rPr>
      </w:pPr>
      <w:r w:rsidRPr="00FB6A7A">
        <w:rPr>
          <w:rFonts w:ascii="Times New Roman" w:hAnsi="Times New Roman"/>
          <w:sz w:val="24"/>
          <w:szCs w:val="24"/>
        </w:rPr>
        <w:t>Poreč-</w:t>
      </w:r>
      <w:proofErr w:type="spellStart"/>
      <w:r w:rsidRPr="00FB6A7A">
        <w:rPr>
          <w:rFonts w:ascii="Times New Roman" w:hAnsi="Times New Roman"/>
          <w:sz w:val="24"/>
          <w:szCs w:val="24"/>
        </w:rPr>
        <w:t>Parenzo</w:t>
      </w:r>
      <w:proofErr w:type="spellEnd"/>
      <w:r w:rsidRPr="00FB6A7A">
        <w:rPr>
          <w:rFonts w:ascii="Times New Roman" w:hAnsi="Times New Roman"/>
          <w:sz w:val="24"/>
          <w:szCs w:val="24"/>
        </w:rPr>
        <w:t xml:space="preserve">, </w:t>
      </w:r>
      <w:r w:rsidR="00007718">
        <w:rPr>
          <w:rFonts w:ascii="Times New Roman" w:hAnsi="Times New Roman"/>
          <w:sz w:val="24"/>
          <w:szCs w:val="24"/>
        </w:rPr>
        <w:t>14</w:t>
      </w:r>
      <w:r w:rsidR="00F31431">
        <w:rPr>
          <w:rFonts w:ascii="Times New Roman" w:hAnsi="Times New Roman"/>
          <w:sz w:val="24"/>
          <w:szCs w:val="24"/>
        </w:rPr>
        <w:t xml:space="preserve">. </w:t>
      </w:r>
      <w:r w:rsidR="00007718">
        <w:rPr>
          <w:rFonts w:ascii="Times New Roman" w:hAnsi="Times New Roman"/>
          <w:sz w:val="24"/>
          <w:szCs w:val="24"/>
        </w:rPr>
        <w:t>listopada</w:t>
      </w:r>
      <w:r w:rsidR="00816BD9">
        <w:rPr>
          <w:rFonts w:ascii="Times New Roman" w:hAnsi="Times New Roman"/>
          <w:sz w:val="24"/>
          <w:szCs w:val="24"/>
        </w:rPr>
        <w:t xml:space="preserve"> 202</w:t>
      </w:r>
      <w:r w:rsidR="001E71AD">
        <w:rPr>
          <w:rFonts w:ascii="Times New Roman" w:hAnsi="Times New Roman"/>
          <w:sz w:val="24"/>
          <w:szCs w:val="24"/>
        </w:rPr>
        <w:t>4</w:t>
      </w:r>
      <w:r w:rsidR="00367714">
        <w:rPr>
          <w:rFonts w:ascii="Times New Roman" w:hAnsi="Times New Roman"/>
          <w:sz w:val="24"/>
          <w:szCs w:val="24"/>
        </w:rPr>
        <w:t>.</w:t>
      </w:r>
    </w:p>
    <w:bookmarkEnd w:id="0"/>
    <w:p w14:paraId="4207916B" w14:textId="77777777" w:rsidR="00E70AD8" w:rsidRDefault="00E70AD8" w:rsidP="00E70AD8">
      <w:pPr>
        <w:spacing w:after="0" w:line="240" w:lineRule="auto"/>
        <w:ind w:left="4248" w:hanging="4248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37627FC0" w14:textId="77777777" w:rsidR="00E70AD8" w:rsidRDefault="00E70AD8" w:rsidP="00E70AD8">
      <w:pPr>
        <w:spacing w:after="0" w:line="240" w:lineRule="auto"/>
        <w:ind w:left="4248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58CBC656" w14:textId="77777777" w:rsidR="00E70AD8" w:rsidRPr="00FB6A7A" w:rsidRDefault="00E70AD8" w:rsidP="00E70AD8">
      <w:pPr>
        <w:spacing w:after="0" w:line="240" w:lineRule="auto"/>
        <w:ind w:left="4248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B6A7A">
        <w:rPr>
          <w:rFonts w:ascii="Times New Roman" w:hAnsi="Times New Roman"/>
          <w:b/>
          <w:bCs/>
          <w:sz w:val="24"/>
          <w:szCs w:val="24"/>
          <w:lang w:eastAsia="hr-HR"/>
        </w:rPr>
        <w:t>GRADONAČELNIKU</w:t>
      </w:r>
    </w:p>
    <w:p w14:paraId="1C84A610" w14:textId="77777777" w:rsidR="00E70AD8" w:rsidRPr="00FB6A7A" w:rsidRDefault="00E70AD8" w:rsidP="00E70AD8">
      <w:pPr>
        <w:spacing w:after="0" w:line="240" w:lineRule="auto"/>
        <w:ind w:left="4248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B6A7A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- ovdje -</w:t>
      </w:r>
    </w:p>
    <w:p w14:paraId="27E37EF8" w14:textId="77777777" w:rsidR="00E70AD8" w:rsidRPr="00FB6A7A" w:rsidRDefault="00E70AD8" w:rsidP="00E70AD8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D8AAAB0" w14:textId="77777777" w:rsidR="00E70AD8" w:rsidRPr="00FB6A7A" w:rsidRDefault="00E70AD8" w:rsidP="00E70AD8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</w:p>
    <w:p w14:paraId="2BC2FD6D" w14:textId="5C6D30BA" w:rsidR="00E70AD8" w:rsidRDefault="00E70AD8" w:rsidP="00E70AD8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B6A7A">
        <w:rPr>
          <w:rFonts w:ascii="Times New Roman" w:hAnsi="Times New Roman"/>
          <w:b/>
          <w:sz w:val="24"/>
          <w:szCs w:val="24"/>
          <w:lang w:eastAsia="hr-HR"/>
        </w:rPr>
        <w:t xml:space="preserve">PREDMET: </w:t>
      </w:r>
      <w:r>
        <w:rPr>
          <w:rFonts w:ascii="Times New Roman" w:hAnsi="Times New Roman"/>
          <w:b/>
          <w:sz w:val="24"/>
          <w:szCs w:val="24"/>
          <w:lang w:eastAsia="hr-HR"/>
        </w:rPr>
        <w:tab/>
      </w:r>
      <w:r w:rsidR="005C3FBD">
        <w:rPr>
          <w:rFonts w:ascii="Times New Roman" w:hAnsi="Times New Roman"/>
          <w:b/>
          <w:sz w:val="24"/>
          <w:szCs w:val="24"/>
          <w:lang w:eastAsia="hr-HR"/>
        </w:rPr>
        <w:t>Jednostavna</w:t>
      </w:r>
      <w:r w:rsidR="009D4F91">
        <w:rPr>
          <w:rFonts w:ascii="Times New Roman" w:hAnsi="Times New Roman"/>
          <w:b/>
          <w:sz w:val="24"/>
          <w:szCs w:val="24"/>
          <w:lang w:eastAsia="hr-HR"/>
        </w:rPr>
        <w:t xml:space="preserve"> nabava</w:t>
      </w:r>
      <w:r w:rsidR="00452075">
        <w:rPr>
          <w:rFonts w:ascii="Times New Roman" w:hAnsi="Times New Roman"/>
          <w:b/>
          <w:sz w:val="24"/>
          <w:szCs w:val="24"/>
          <w:lang w:eastAsia="hr-HR"/>
        </w:rPr>
        <w:t>-</w:t>
      </w:r>
      <w:r w:rsidR="00522C82">
        <w:rPr>
          <w:rFonts w:ascii="Times New Roman" w:hAnsi="Times New Roman"/>
          <w:b/>
          <w:sz w:val="24"/>
          <w:szCs w:val="24"/>
          <w:lang w:eastAsia="hr-HR"/>
        </w:rPr>
        <w:t>javno</w:t>
      </w:r>
      <w:r w:rsidR="00545931">
        <w:rPr>
          <w:rFonts w:ascii="Times New Roman" w:hAnsi="Times New Roman"/>
          <w:b/>
          <w:sz w:val="24"/>
          <w:szCs w:val="24"/>
          <w:lang w:eastAsia="hr-HR"/>
        </w:rPr>
        <w:t xml:space="preserve"> prikupljanje ponuda</w:t>
      </w:r>
      <w:r w:rsidR="00947720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</w:p>
    <w:p w14:paraId="7281101E" w14:textId="6519A9C5" w:rsidR="00367714" w:rsidRDefault="00E70AD8" w:rsidP="005E00B5">
      <w:pPr>
        <w:spacing w:after="0" w:line="240" w:lineRule="auto"/>
        <w:ind w:left="1418" w:hanging="1418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ab/>
      </w:r>
      <w:bookmarkStart w:id="1" w:name="_Hlk100842522"/>
      <w:r w:rsidR="00DE1526">
        <w:rPr>
          <w:rFonts w:ascii="Times New Roman" w:hAnsi="Times New Roman"/>
          <w:b/>
          <w:sz w:val="24"/>
          <w:szCs w:val="24"/>
          <w:lang w:eastAsia="hr-HR"/>
        </w:rPr>
        <w:t>Održavanje informatičke opreme</w:t>
      </w:r>
    </w:p>
    <w:bookmarkEnd w:id="1"/>
    <w:p w14:paraId="5C5440B7" w14:textId="77777777" w:rsidR="00E70AD8" w:rsidRPr="0088410B" w:rsidRDefault="00E70AD8" w:rsidP="009D4F91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        </w:t>
      </w:r>
      <w:r w:rsidRPr="00FB6A7A">
        <w:rPr>
          <w:rFonts w:ascii="Times New Roman" w:hAnsi="Times New Roman"/>
          <w:b/>
          <w:sz w:val="24"/>
          <w:szCs w:val="24"/>
          <w:lang w:eastAsia="hr-HR"/>
        </w:rPr>
        <w:t xml:space="preserve">             </w:t>
      </w:r>
      <w:r w:rsidR="002D68E1">
        <w:rPr>
          <w:rFonts w:ascii="Times New Roman" w:hAnsi="Times New Roman"/>
          <w:b/>
          <w:sz w:val="24"/>
          <w:szCs w:val="24"/>
          <w:lang w:eastAsia="hr-HR"/>
        </w:rPr>
        <w:t xml:space="preserve">   </w:t>
      </w:r>
      <w:r w:rsidRPr="0088410B">
        <w:rPr>
          <w:rFonts w:ascii="Times New Roman" w:hAnsi="Times New Roman"/>
          <w:sz w:val="24"/>
          <w:szCs w:val="24"/>
          <w:lang w:eastAsia="hr-HR"/>
        </w:rPr>
        <w:t xml:space="preserve">Odluka o imenovanju </w:t>
      </w:r>
      <w:r w:rsidR="005C3FBD">
        <w:rPr>
          <w:rFonts w:ascii="Times New Roman" w:hAnsi="Times New Roman"/>
          <w:sz w:val="24"/>
          <w:szCs w:val="24"/>
          <w:lang w:eastAsia="hr-HR"/>
        </w:rPr>
        <w:t>stručnog povjerenstva</w:t>
      </w:r>
      <w:r w:rsidR="009B547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88410B">
        <w:rPr>
          <w:rFonts w:ascii="Times New Roman" w:hAnsi="Times New Roman"/>
          <w:sz w:val="24"/>
          <w:szCs w:val="24"/>
          <w:lang w:eastAsia="hr-HR"/>
        </w:rPr>
        <w:t xml:space="preserve">naručitelja i početku postupka </w:t>
      </w:r>
    </w:p>
    <w:p w14:paraId="27438306" w14:textId="77777777" w:rsidR="00E70AD8" w:rsidRPr="0088410B" w:rsidRDefault="00E70AD8" w:rsidP="00E70AD8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88410B">
        <w:rPr>
          <w:rFonts w:ascii="Times New Roman" w:hAnsi="Times New Roman"/>
          <w:sz w:val="24"/>
          <w:szCs w:val="24"/>
          <w:lang w:eastAsia="hr-HR"/>
        </w:rPr>
        <w:tab/>
        <w:t xml:space="preserve">        </w:t>
      </w:r>
      <w:r w:rsidR="002D68E1">
        <w:rPr>
          <w:rFonts w:ascii="Times New Roman" w:hAnsi="Times New Roman"/>
          <w:sz w:val="24"/>
          <w:szCs w:val="24"/>
          <w:lang w:eastAsia="hr-HR"/>
        </w:rPr>
        <w:t xml:space="preserve">    </w:t>
      </w:r>
      <w:r w:rsidRPr="0088410B">
        <w:rPr>
          <w:rFonts w:ascii="Times New Roman" w:hAnsi="Times New Roman"/>
          <w:sz w:val="24"/>
          <w:szCs w:val="24"/>
          <w:lang w:eastAsia="hr-HR"/>
        </w:rPr>
        <w:t xml:space="preserve"> -</w:t>
      </w:r>
      <w:r>
        <w:rPr>
          <w:rFonts w:ascii="Times New Roman" w:hAnsi="Times New Roman"/>
          <w:sz w:val="24"/>
          <w:szCs w:val="24"/>
          <w:lang w:eastAsia="hr-HR"/>
        </w:rPr>
        <w:t xml:space="preserve"> prijedlog</w:t>
      </w:r>
      <w:r w:rsidR="009D4F91">
        <w:rPr>
          <w:rFonts w:ascii="Times New Roman" w:hAnsi="Times New Roman"/>
          <w:sz w:val="24"/>
          <w:szCs w:val="24"/>
          <w:lang w:eastAsia="hr-HR"/>
        </w:rPr>
        <w:t xml:space="preserve"> Odluke</w:t>
      </w:r>
      <w:r w:rsidRPr="0088410B">
        <w:rPr>
          <w:rFonts w:ascii="Times New Roman" w:hAnsi="Times New Roman"/>
          <w:sz w:val="24"/>
          <w:szCs w:val="24"/>
          <w:lang w:eastAsia="hr-HR"/>
        </w:rPr>
        <w:t>, daje se</w:t>
      </w:r>
    </w:p>
    <w:p w14:paraId="64064F26" w14:textId="77777777" w:rsidR="00E70AD8" w:rsidRPr="00FB6A7A" w:rsidRDefault="00E70AD8" w:rsidP="00E70AD8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</w:p>
    <w:p w14:paraId="61175A11" w14:textId="77777777" w:rsidR="00E70AD8" w:rsidRPr="00FB6A7A" w:rsidRDefault="00E70AD8" w:rsidP="00E70AD8">
      <w:pPr>
        <w:tabs>
          <w:tab w:val="left" w:pos="519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B6A7A">
        <w:rPr>
          <w:rFonts w:ascii="Times New Roman" w:hAnsi="Times New Roman"/>
          <w:b/>
          <w:sz w:val="24"/>
          <w:szCs w:val="24"/>
          <w:lang w:eastAsia="hr-HR"/>
        </w:rPr>
        <w:tab/>
      </w:r>
    </w:p>
    <w:p w14:paraId="57E72247" w14:textId="77777777" w:rsidR="00367714" w:rsidRDefault="00367714" w:rsidP="00E70A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91AF168" w14:textId="77777777" w:rsidR="00367714" w:rsidRDefault="002D68E1" w:rsidP="002D6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Poštovani,</w:t>
      </w:r>
    </w:p>
    <w:p w14:paraId="79AC0708" w14:textId="77777777" w:rsidR="00DC510F" w:rsidRDefault="00DC510F" w:rsidP="002D68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796BF75" w14:textId="544B48C7" w:rsidR="00E70AD8" w:rsidRPr="00EB05F8" w:rsidRDefault="002D68E1" w:rsidP="00EB05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</w:t>
      </w:r>
      <w:r w:rsidR="00E70AD8" w:rsidRPr="00FB6A7A">
        <w:rPr>
          <w:rFonts w:ascii="Times New Roman" w:hAnsi="Times New Roman"/>
          <w:sz w:val="24"/>
          <w:szCs w:val="24"/>
          <w:lang w:eastAsia="hr-HR"/>
        </w:rPr>
        <w:t xml:space="preserve"> privitku </w:t>
      </w:r>
      <w:r w:rsidR="008712A0">
        <w:rPr>
          <w:rFonts w:ascii="Times New Roman" w:hAnsi="Times New Roman"/>
          <w:sz w:val="24"/>
          <w:szCs w:val="24"/>
          <w:lang w:eastAsia="hr-HR"/>
        </w:rPr>
        <w:t>ovog dopisa dostavljamo</w:t>
      </w:r>
      <w:r w:rsidR="00E70AD8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8712A0">
        <w:rPr>
          <w:rFonts w:ascii="Times New Roman" w:hAnsi="Times New Roman"/>
          <w:sz w:val="24"/>
          <w:szCs w:val="24"/>
          <w:lang w:eastAsia="hr-HR"/>
        </w:rPr>
        <w:t xml:space="preserve">prijedlog </w:t>
      </w:r>
      <w:r w:rsidR="008712A0">
        <w:rPr>
          <w:rFonts w:ascii="Times New Roman" w:hAnsi="Times New Roman"/>
          <w:bCs/>
          <w:sz w:val="24"/>
          <w:szCs w:val="24"/>
          <w:lang w:eastAsia="hr-HR"/>
        </w:rPr>
        <w:t>Odluke</w:t>
      </w:r>
      <w:r w:rsidR="00E70AD8" w:rsidRPr="00FB6A7A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E70AD8" w:rsidRPr="00FB6A7A">
        <w:rPr>
          <w:rFonts w:ascii="Times New Roman" w:hAnsi="Times New Roman"/>
          <w:sz w:val="24"/>
          <w:szCs w:val="24"/>
          <w:lang w:eastAsia="hr-HR"/>
        </w:rPr>
        <w:t xml:space="preserve">o imenovanju </w:t>
      </w:r>
      <w:r w:rsidR="005C3FBD">
        <w:rPr>
          <w:rFonts w:ascii="Times New Roman" w:hAnsi="Times New Roman"/>
          <w:sz w:val="24"/>
          <w:szCs w:val="24"/>
          <w:lang w:eastAsia="hr-HR"/>
        </w:rPr>
        <w:t>članova stručnog povjerenstva</w:t>
      </w:r>
      <w:r w:rsidR="00E70AD8" w:rsidRPr="00FB6A7A">
        <w:rPr>
          <w:rFonts w:ascii="Times New Roman" w:hAnsi="Times New Roman"/>
          <w:sz w:val="24"/>
          <w:szCs w:val="24"/>
          <w:lang w:eastAsia="hr-HR"/>
        </w:rPr>
        <w:t xml:space="preserve"> naručitelja</w:t>
      </w:r>
      <w:r w:rsidR="00E70AD8" w:rsidRPr="00FB6A7A">
        <w:rPr>
          <w:rFonts w:ascii="Times New Roman" w:hAnsi="Times New Roman"/>
          <w:bCs/>
          <w:snapToGrid w:val="0"/>
          <w:sz w:val="24"/>
          <w:szCs w:val="24"/>
          <w:lang w:eastAsia="hr-HR"/>
        </w:rPr>
        <w:t xml:space="preserve"> i početku postupka </w:t>
      </w:r>
      <w:r w:rsidR="005C3FBD">
        <w:rPr>
          <w:rFonts w:ascii="Times New Roman" w:hAnsi="Times New Roman"/>
          <w:bCs/>
          <w:snapToGrid w:val="0"/>
          <w:sz w:val="24"/>
          <w:szCs w:val="24"/>
          <w:lang w:eastAsia="hr-HR"/>
        </w:rPr>
        <w:t>jednostavne</w:t>
      </w:r>
      <w:r w:rsidR="009D4F91">
        <w:rPr>
          <w:rFonts w:ascii="Times New Roman" w:hAnsi="Times New Roman"/>
          <w:bCs/>
          <w:snapToGrid w:val="0"/>
          <w:sz w:val="24"/>
          <w:szCs w:val="24"/>
          <w:lang w:eastAsia="hr-HR"/>
        </w:rPr>
        <w:t xml:space="preserve"> </w:t>
      </w:r>
      <w:r w:rsidR="00367714">
        <w:rPr>
          <w:rFonts w:ascii="Times New Roman" w:hAnsi="Times New Roman"/>
          <w:bCs/>
          <w:snapToGrid w:val="0"/>
          <w:sz w:val="24"/>
          <w:szCs w:val="24"/>
          <w:lang w:eastAsia="hr-HR"/>
        </w:rPr>
        <w:t xml:space="preserve">nabave </w:t>
      </w:r>
      <w:r w:rsidR="00452075">
        <w:rPr>
          <w:rFonts w:ascii="Times New Roman" w:hAnsi="Times New Roman"/>
          <w:bCs/>
          <w:snapToGrid w:val="0"/>
          <w:sz w:val="24"/>
          <w:szCs w:val="24"/>
          <w:lang w:eastAsia="hr-HR"/>
        </w:rPr>
        <w:t>–</w:t>
      </w:r>
      <w:r w:rsidR="00EB05F8" w:rsidRPr="00EB05F8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DE1526">
        <w:rPr>
          <w:rFonts w:ascii="Times New Roman" w:hAnsi="Times New Roman"/>
          <w:b/>
          <w:sz w:val="24"/>
          <w:szCs w:val="24"/>
          <w:lang w:eastAsia="hr-HR"/>
        </w:rPr>
        <w:t>Održavanje informatičke opreme</w:t>
      </w:r>
      <w:r w:rsidR="00A73962">
        <w:rPr>
          <w:rFonts w:ascii="Times New Roman" w:hAnsi="Times New Roman"/>
          <w:sz w:val="24"/>
          <w:szCs w:val="24"/>
          <w:lang w:eastAsia="hr-HR"/>
        </w:rPr>
        <w:t>,</w:t>
      </w:r>
      <w:r w:rsidR="00367714">
        <w:rPr>
          <w:rFonts w:ascii="Times New Roman" w:hAnsi="Times New Roman"/>
          <w:bCs/>
          <w:snapToGrid w:val="0"/>
          <w:sz w:val="24"/>
          <w:szCs w:val="24"/>
          <w:lang w:eastAsia="hr-HR"/>
        </w:rPr>
        <w:t xml:space="preserve"> te predla</w:t>
      </w:r>
      <w:r w:rsidR="00A567BC">
        <w:rPr>
          <w:rFonts w:ascii="Times New Roman" w:hAnsi="Times New Roman"/>
          <w:sz w:val="24"/>
          <w:szCs w:val="24"/>
          <w:lang w:eastAsia="hr-HR"/>
        </w:rPr>
        <w:t xml:space="preserve">žemo da je donesete </w:t>
      </w:r>
      <w:r w:rsidR="00E70AD8" w:rsidRPr="00E70AD8">
        <w:rPr>
          <w:rFonts w:ascii="Times New Roman" w:hAnsi="Times New Roman"/>
          <w:sz w:val="24"/>
          <w:szCs w:val="24"/>
          <w:lang w:eastAsia="hr-HR"/>
        </w:rPr>
        <w:t>u priloženom tekstu.</w:t>
      </w:r>
    </w:p>
    <w:p w14:paraId="4D3BC797" w14:textId="77777777" w:rsidR="00C669C0" w:rsidRDefault="002D68E1" w:rsidP="00E70A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ab/>
      </w:r>
    </w:p>
    <w:p w14:paraId="0964CEC4" w14:textId="77777777" w:rsidR="002D68E1" w:rsidRPr="00E70AD8" w:rsidRDefault="002D68E1" w:rsidP="00C669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>S poštovanjem,</w:t>
      </w:r>
    </w:p>
    <w:p w14:paraId="7B5CDFAF" w14:textId="77777777" w:rsidR="00A70600" w:rsidRDefault="00A70600" w:rsidP="00A706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4FE3C67" w14:textId="77777777" w:rsidR="00B4193D" w:rsidRDefault="00B4193D" w:rsidP="00A706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86010C4" w14:textId="77777777" w:rsidR="00B4193D" w:rsidRPr="00FB6A7A" w:rsidRDefault="00DF4952" w:rsidP="00B419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6A7A">
        <w:rPr>
          <w:rFonts w:ascii="Times New Roman" w:hAnsi="Times New Roman"/>
          <w:sz w:val="24"/>
          <w:szCs w:val="24"/>
          <w:lang w:eastAsia="hr-HR"/>
        </w:rPr>
        <w:t>PRIVITAK:</w:t>
      </w:r>
    </w:p>
    <w:p w14:paraId="386FDE69" w14:textId="77777777" w:rsidR="00520D22" w:rsidRPr="00C718FE" w:rsidRDefault="00B4193D" w:rsidP="00B4193D">
      <w:pPr>
        <w:jc w:val="both"/>
        <w:rPr>
          <w:rFonts w:ascii="Times New Roman" w:hAnsi="Times New Roman"/>
          <w:sz w:val="24"/>
          <w:szCs w:val="24"/>
        </w:rPr>
      </w:pPr>
      <w:r w:rsidRPr="00FB6A7A">
        <w:rPr>
          <w:rFonts w:ascii="Times New Roman" w:hAnsi="Times New Roman"/>
          <w:sz w:val="24"/>
          <w:szCs w:val="24"/>
          <w:lang w:eastAsia="hr-HR"/>
        </w:rPr>
        <w:t>-Prijedlog Odluke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27"/>
        <w:gridCol w:w="4833"/>
      </w:tblGrid>
      <w:tr w:rsidR="00520D22" w:rsidRPr="00C718FE" w14:paraId="1AE0BD72" w14:textId="77777777" w:rsidTr="008A34EF">
        <w:tc>
          <w:tcPr>
            <w:tcW w:w="4527" w:type="dxa"/>
          </w:tcPr>
          <w:p w14:paraId="36B42641" w14:textId="77777777" w:rsidR="00520D22" w:rsidRPr="00C718FE" w:rsidRDefault="00520D22" w:rsidP="008A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833" w:type="dxa"/>
          </w:tcPr>
          <w:p w14:paraId="382C69B9" w14:textId="77777777" w:rsidR="00520D22" w:rsidRPr="00C718FE" w:rsidRDefault="00520D22" w:rsidP="008A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20D22" w:rsidRPr="00C718FE" w14:paraId="0BAF233A" w14:textId="77777777" w:rsidTr="008A34EF">
        <w:tc>
          <w:tcPr>
            <w:tcW w:w="4527" w:type="dxa"/>
          </w:tcPr>
          <w:p w14:paraId="3AD06CB8" w14:textId="77777777" w:rsidR="00520D22" w:rsidRPr="00C718FE" w:rsidRDefault="00E0585D" w:rsidP="008A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Voditeljica odsjeka za</w:t>
            </w:r>
          </w:p>
          <w:p w14:paraId="68E7B26C" w14:textId="77777777" w:rsidR="00520D22" w:rsidRPr="00C718FE" w:rsidRDefault="00520D22" w:rsidP="008A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718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javnu nabavu</w:t>
            </w:r>
          </w:p>
          <w:p w14:paraId="1BB4C270" w14:textId="77777777" w:rsidR="00520D22" w:rsidRPr="00C718FE" w:rsidRDefault="00E0585D" w:rsidP="008A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Alja Udovičić,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dipl.oec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  <w:p w14:paraId="0093F711" w14:textId="77777777" w:rsidR="00520D22" w:rsidRPr="00C718FE" w:rsidRDefault="00520D22" w:rsidP="008A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4779F961" w14:textId="77777777" w:rsidR="00520D22" w:rsidRPr="00C718FE" w:rsidRDefault="00520D22" w:rsidP="008A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718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______________________________</w:t>
            </w:r>
          </w:p>
        </w:tc>
        <w:tc>
          <w:tcPr>
            <w:tcW w:w="4833" w:type="dxa"/>
          </w:tcPr>
          <w:p w14:paraId="2D60CC8A" w14:textId="77777777" w:rsidR="00520D22" w:rsidRPr="00F5729A" w:rsidRDefault="00DF4952" w:rsidP="008A34EF">
            <w:pPr>
              <w:pStyle w:val="StandardWeb"/>
              <w:jc w:val="center"/>
              <w:rPr>
                <w:b/>
              </w:rPr>
            </w:pPr>
            <w:r>
              <w:rPr>
                <w:rStyle w:val="Naglaeno"/>
                <w:b w:val="0"/>
              </w:rPr>
              <w:t>Pročelnik</w:t>
            </w:r>
          </w:p>
          <w:p w14:paraId="7593A851" w14:textId="77777777" w:rsidR="00520D22" w:rsidRPr="00C718FE" w:rsidRDefault="00520D22" w:rsidP="008A34EF">
            <w:pPr>
              <w:pStyle w:val="StandardWeb"/>
              <w:jc w:val="center"/>
            </w:pPr>
            <w:r w:rsidRPr="00C718FE">
              <w:t>Dr.sc.</w:t>
            </w:r>
            <w:r w:rsidR="00DF4952">
              <w:t xml:space="preserve"> Darko Saftić</w:t>
            </w:r>
          </w:p>
          <w:p w14:paraId="3CAD11A1" w14:textId="77777777" w:rsidR="00520D22" w:rsidRPr="00C718FE" w:rsidRDefault="00520D22" w:rsidP="008A34EF">
            <w:pPr>
              <w:pStyle w:val="StandardWeb"/>
              <w:jc w:val="center"/>
            </w:pPr>
            <w:r w:rsidRPr="00C718FE">
              <w:t>____________________________</w:t>
            </w:r>
          </w:p>
          <w:p w14:paraId="568A1E09" w14:textId="77777777" w:rsidR="00520D22" w:rsidRPr="00C718FE" w:rsidRDefault="00520D22" w:rsidP="008A3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58E72762" w14:textId="77777777" w:rsidR="00E70AD8" w:rsidRDefault="009D4F91" w:rsidP="00520D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</w:p>
    <w:p w14:paraId="36DEC719" w14:textId="4860E219" w:rsidR="00E70AD8" w:rsidRPr="00FB6A7A" w:rsidRDefault="00452075" w:rsidP="00E70AD8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FB6A7A">
        <w:rPr>
          <w:rFonts w:ascii="Times New Roman" w:hAnsi="Times New Roman"/>
          <w:sz w:val="24"/>
          <w:szCs w:val="24"/>
          <w:lang w:eastAsia="hr-HR"/>
        </w:rPr>
        <w:t>DOSTAVITI:</w:t>
      </w:r>
      <w:r w:rsidRPr="00FB6A7A">
        <w:rPr>
          <w:rFonts w:ascii="Times New Roman" w:hAnsi="Times New Roman"/>
          <w:sz w:val="24"/>
          <w:szCs w:val="24"/>
          <w:lang w:eastAsia="hr-HR"/>
        </w:rPr>
        <w:tab/>
      </w:r>
      <w:r w:rsidRPr="00FB6A7A">
        <w:rPr>
          <w:rFonts w:ascii="Times New Roman" w:hAnsi="Times New Roman"/>
          <w:sz w:val="24"/>
          <w:szCs w:val="24"/>
          <w:lang w:eastAsia="hr-HR"/>
        </w:rPr>
        <w:tab/>
      </w:r>
      <w:r w:rsidRPr="00FB6A7A">
        <w:rPr>
          <w:rFonts w:ascii="Times New Roman" w:hAnsi="Times New Roman"/>
          <w:sz w:val="24"/>
          <w:szCs w:val="24"/>
          <w:lang w:eastAsia="hr-HR"/>
        </w:rPr>
        <w:tab/>
      </w:r>
      <w:r w:rsidRPr="00FB6A7A">
        <w:rPr>
          <w:rFonts w:ascii="Times New Roman" w:hAnsi="Times New Roman"/>
          <w:sz w:val="24"/>
          <w:szCs w:val="24"/>
          <w:lang w:eastAsia="hr-HR"/>
        </w:rPr>
        <w:tab/>
      </w:r>
      <w:r w:rsidRPr="00FB6A7A">
        <w:rPr>
          <w:rFonts w:ascii="Times New Roman" w:hAnsi="Times New Roman"/>
          <w:sz w:val="24"/>
          <w:szCs w:val="24"/>
          <w:lang w:eastAsia="hr-HR"/>
        </w:rPr>
        <w:tab/>
      </w:r>
      <w:r w:rsidRPr="00FB6A7A">
        <w:rPr>
          <w:rFonts w:ascii="Times New Roman" w:hAnsi="Times New Roman"/>
          <w:sz w:val="24"/>
          <w:szCs w:val="24"/>
          <w:lang w:eastAsia="hr-HR"/>
        </w:rPr>
        <w:tab/>
      </w:r>
      <w:r w:rsidRPr="00FB6A7A">
        <w:rPr>
          <w:rFonts w:ascii="Times New Roman" w:hAnsi="Times New Roman"/>
          <w:sz w:val="24"/>
          <w:szCs w:val="24"/>
          <w:lang w:eastAsia="hr-HR"/>
        </w:rPr>
        <w:tab/>
      </w:r>
      <w:r w:rsidRPr="00FB6A7A">
        <w:rPr>
          <w:rFonts w:ascii="Times New Roman" w:hAnsi="Times New Roman"/>
          <w:sz w:val="24"/>
          <w:szCs w:val="24"/>
          <w:lang w:eastAsia="hr-HR"/>
        </w:rPr>
        <w:tab/>
        <w:t xml:space="preserve">  </w:t>
      </w:r>
    </w:p>
    <w:p w14:paraId="1B88E486" w14:textId="77777777" w:rsidR="00E70AD8" w:rsidRPr="00FB6A7A" w:rsidRDefault="00E70AD8" w:rsidP="00E70AD8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FB6A7A">
        <w:rPr>
          <w:rFonts w:ascii="Times New Roman" w:hAnsi="Times New Roman"/>
          <w:sz w:val="24"/>
          <w:szCs w:val="24"/>
          <w:lang w:eastAsia="hr-HR"/>
        </w:rPr>
        <w:t>1. Naslovu,</w:t>
      </w:r>
      <w:r w:rsidRPr="00FB6A7A">
        <w:rPr>
          <w:rFonts w:ascii="Times New Roman" w:hAnsi="Times New Roman"/>
          <w:sz w:val="24"/>
          <w:szCs w:val="24"/>
          <w:lang w:eastAsia="hr-HR"/>
        </w:rPr>
        <w:tab/>
      </w:r>
      <w:r w:rsidRPr="00FB6A7A">
        <w:rPr>
          <w:rFonts w:ascii="Times New Roman" w:hAnsi="Times New Roman"/>
          <w:sz w:val="24"/>
          <w:szCs w:val="24"/>
          <w:lang w:eastAsia="hr-HR"/>
        </w:rPr>
        <w:tab/>
      </w:r>
      <w:r w:rsidRPr="00FB6A7A">
        <w:rPr>
          <w:rFonts w:ascii="Times New Roman" w:hAnsi="Times New Roman"/>
          <w:sz w:val="24"/>
          <w:szCs w:val="24"/>
          <w:lang w:eastAsia="hr-HR"/>
        </w:rPr>
        <w:tab/>
      </w:r>
      <w:r w:rsidRPr="00FB6A7A">
        <w:rPr>
          <w:rFonts w:ascii="Times New Roman" w:hAnsi="Times New Roman"/>
          <w:sz w:val="24"/>
          <w:szCs w:val="24"/>
          <w:lang w:eastAsia="hr-HR"/>
        </w:rPr>
        <w:tab/>
      </w:r>
      <w:r w:rsidRPr="00FB6A7A">
        <w:rPr>
          <w:rFonts w:ascii="Times New Roman" w:hAnsi="Times New Roman"/>
          <w:sz w:val="24"/>
          <w:szCs w:val="24"/>
          <w:lang w:eastAsia="hr-HR"/>
        </w:rPr>
        <w:tab/>
      </w:r>
      <w:r w:rsidRPr="00FB6A7A">
        <w:rPr>
          <w:rFonts w:ascii="Times New Roman" w:hAnsi="Times New Roman"/>
          <w:sz w:val="24"/>
          <w:szCs w:val="24"/>
          <w:lang w:eastAsia="hr-HR"/>
        </w:rPr>
        <w:tab/>
      </w:r>
      <w:r w:rsidRPr="00FB6A7A">
        <w:rPr>
          <w:rFonts w:ascii="Times New Roman" w:hAnsi="Times New Roman"/>
          <w:sz w:val="24"/>
          <w:szCs w:val="24"/>
          <w:lang w:eastAsia="hr-HR"/>
        </w:rPr>
        <w:tab/>
      </w:r>
      <w:r w:rsidRPr="00FB6A7A">
        <w:rPr>
          <w:rFonts w:ascii="Times New Roman" w:hAnsi="Times New Roman"/>
          <w:sz w:val="24"/>
          <w:szCs w:val="24"/>
          <w:lang w:eastAsia="hr-HR"/>
        </w:rPr>
        <w:tab/>
      </w:r>
    </w:p>
    <w:p w14:paraId="6DB3A55F" w14:textId="77777777" w:rsidR="00E70AD8" w:rsidRDefault="00E70AD8" w:rsidP="00E70AD8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FB6A7A">
        <w:rPr>
          <w:rFonts w:ascii="Times New Roman" w:hAnsi="Times New Roman"/>
          <w:sz w:val="24"/>
          <w:szCs w:val="24"/>
          <w:lang w:eastAsia="hr-HR"/>
        </w:rPr>
        <w:t xml:space="preserve">2. </w:t>
      </w:r>
      <w:r w:rsidR="002D68E1">
        <w:rPr>
          <w:rFonts w:ascii="Times New Roman" w:hAnsi="Times New Roman"/>
          <w:sz w:val="24"/>
          <w:szCs w:val="24"/>
          <w:lang w:eastAsia="hr-HR"/>
        </w:rPr>
        <w:t>Pismohrana</w:t>
      </w:r>
      <w:r w:rsidRPr="00FB6A7A">
        <w:rPr>
          <w:rFonts w:ascii="Times New Roman" w:hAnsi="Times New Roman"/>
          <w:sz w:val="24"/>
          <w:szCs w:val="24"/>
          <w:lang w:eastAsia="hr-HR"/>
        </w:rPr>
        <w:t>-ovdje.</w:t>
      </w:r>
    </w:p>
    <w:p w14:paraId="1FDC0C4C" w14:textId="77777777" w:rsidR="008712A0" w:rsidRDefault="008712A0" w:rsidP="00E70AD8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7D090E8" w14:textId="77777777" w:rsidR="00915A41" w:rsidRDefault="00915A41" w:rsidP="00E70AD8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644"/>
      </w:tblGrid>
      <w:tr w:rsidR="00E70AD8" w:rsidRPr="00656786" w14:paraId="6AEF5BCE" w14:textId="77777777" w:rsidTr="003F1CEC">
        <w:trPr>
          <w:cantSplit/>
          <w:trHeight w:val="1054"/>
        </w:trPr>
        <w:tc>
          <w:tcPr>
            <w:tcW w:w="4644" w:type="dxa"/>
          </w:tcPr>
          <w:p w14:paraId="7753F130" w14:textId="77777777" w:rsidR="00E70AD8" w:rsidRPr="00656786" w:rsidRDefault="00E70AD8" w:rsidP="003F1CEC">
            <w:pPr>
              <w:tabs>
                <w:tab w:val="center" w:pos="1843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  <w:lastRenderedPageBreak/>
              <w:drawing>
                <wp:inline distT="0" distB="0" distL="0" distR="0" wp14:anchorId="211A88FE" wp14:editId="1206296E">
                  <wp:extent cx="387985" cy="541020"/>
                  <wp:effectExtent l="0" t="0" r="0" b="0"/>
                  <wp:docPr id="1" name="Slika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58C7A1" w14:textId="77777777" w:rsidR="00E70AD8" w:rsidRPr="00656786" w:rsidRDefault="00E70AD8" w:rsidP="003F1CEC">
            <w:pPr>
              <w:tabs>
                <w:tab w:val="center" w:pos="18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5678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REPUBLIKA HRVATSKA</w:t>
            </w:r>
          </w:p>
        </w:tc>
      </w:tr>
      <w:tr w:rsidR="00E70AD8" w:rsidRPr="00656786" w14:paraId="0A11172E" w14:textId="77777777" w:rsidTr="003F1CEC">
        <w:trPr>
          <w:cantSplit/>
          <w:trHeight w:val="298"/>
        </w:trPr>
        <w:tc>
          <w:tcPr>
            <w:tcW w:w="4644" w:type="dxa"/>
          </w:tcPr>
          <w:p w14:paraId="7BA1D263" w14:textId="77777777" w:rsidR="00E70AD8" w:rsidRPr="00656786" w:rsidRDefault="00E70AD8" w:rsidP="003F1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5678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ISTARSKA ŽUPANIJA</w:t>
            </w:r>
          </w:p>
        </w:tc>
      </w:tr>
      <w:tr w:rsidR="00E70AD8" w:rsidRPr="00656786" w14:paraId="081CCAA1" w14:textId="77777777" w:rsidTr="003F1CEC">
        <w:trPr>
          <w:cantSplit/>
          <w:trHeight w:val="248"/>
        </w:trPr>
        <w:tc>
          <w:tcPr>
            <w:tcW w:w="4644" w:type="dxa"/>
          </w:tcPr>
          <w:p w14:paraId="4CB2F2E3" w14:textId="77777777" w:rsidR="00E70AD8" w:rsidRPr="00656786" w:rsidRDefault="00E70AD8" w:rsidP="003F1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5678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GRAD POREČ-PARENZO</w:t>
            </w:r>
          </w:p>
        </w:tc>
      </w:tr>
      <w:tr w:rsidR="00E70AD8" w:rsidRPr="00656786" w14:paraId="47083ABA" w14:textId="77777777" w:rsidTr="003F1CEC">
        <w:trPr>
          <w:cantSplit/>
          <w:trHeight w:val="264"/>
        </w:trPr>
        <w:tc>
          <w:tcPr>
            <w:tcW w:w="4644" w:type="dxa"/>
          </w:tcPr>
          <w:p w14:paraId="539645FF" w14:textId="55AD9261" w:rsidR="00E70AD8" w:rsidRPr="00656786" w:rsidRDefault="00E70AD8" w:rsidP="003F1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5678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CITT</w:t>
            </w:r>
            <w:r w:rsidR="00522C8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À</w:t>
            </w:r>
            <w:r w:rsidRPr="0065678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DI POREČ - PARENZO</w:t>
            </w:r>
          </w:p>
        </w:tc>
      </w:tr>
      <w:tr w:rsidR="00E70AD8" w:rsidRPr="00656786" w14:paraId="3A80C751" w14:textId="77777777" w:rsidTr="003F1CEC">
        <w:trPr>
          <w:cantSplit/>
          <w:trHeight w:val="268"/>
        </w:trPr>
        <w:tc>
          <w:tcPr>
            <w:tcW w:w="4644" w:type="dxa"/>
          </w:tcPr>
          <w:p w14:paraId="21C1CB69" w14:textId="77777777" w:rsidR="00E70AD8" w:rsidRDefault="00E70AD8" w:rsidP="003F1C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786">
              <w:rPr>
                <w:rFonts w:ascii="Times New Roman" w:hAnsi="Times New Roman"/>
                <w:b/>
                <w:sz w:val="24"/>
                <w:szCs w:val="24"/>
              </w:rPr>
              <w:t>Gradonačelnik</w:t>
            </w:r>
          </w:p>
          <w:p w14:paraId="22A54CD2" w14:textId="77777777" w:rsidR="00CF1AFE" w:rsidRPr="00656786" w:rsidRDefault="00CF1AFE" w:rsidP="003F1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796B3CA6" w14:textId="77777777" w:rsidR="00E70AD8" w:rsidRPr="00F23997" w:rsidRDefault="009D4F91" w:rsidP="00E70AD8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23997">
        <w:rPr>
          <w:rFonts w:ascii="Times New Roman" w:hAnsi="Times New Roman"/>
          <w:bCs/>
          <w:iCs/>
          <w:sz w:val="24"/>
          <w:szCs w:val="24"/>
        </w:rPr>
        <w:t xml:space="preserve">KLASA: </w:t>
      </w:r>
    </w:p>
    <w:p w14:paraId="22029E6C" w14:textId="77777777" w:rsidR="00E70AD8" w:rsidRPr="00F23997" w:rsidRDefault="009D4F91" w:rsidP="00E70AD8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UR</w:t>
      </w:r>
      <w:r w:rsidRPr="00F23997">
        <w:rPr>
          <w:rFonts w:ascii="Times New Roman" w:hAnsi="Times New Roman"/>
          <w:bCs/>
          <w:iCs/>
          <w:sz w:val="24"/>
          <w:szCs w:val="24"/>
        </w:rPr>
        <w:t xml:space="preserve">BROJ: </w:t>
      </w:r>
    </w:p>
    <w:p w14:paraId="59846149" w14:textId="77777777" w:rsidR="00E70AD8" w:rsidRPr="00F23997" w:rsidRDefault="00E70AD8" w:rsidP="00E70AD8">
      <w:pPr>
        <w:pStyle w:val="Zaglavlje"/>
        <w:rPr>
          <w:sz w:val="24"/>
          <w:szCs w:val="24"/>
          <w:lang w:val="hr-HR"/>
        </w:rPr>
      </w:pPr>
      <w:r w:rsidRPr="00F23997">
        <w:rPr>
          <w:bCs/>
          <w:iCs/>
          <w:sz w:val="24"/>
          <w:szCs w:val="24"/>
          <w:lang w:val="hr-HR"/>
        </w:rPr>
        <w:t>Poreč-</w:t>
      </w:r>
      <w:proofErr w:type="spellStart"/>
      <w:r w:rsidRPr="00F23997">
        <w:rPr>
          <w:bCs/>
          <w:iCs/>
          <w:sz w:val="24"/>
          <w:szCs w:val="24"/>
          <w:lang w:val="hr-HR"/>
        </w:rPr>
        <w:t>Parenzo</w:t>
      </w:r>
      <w:proofErr w:type="spellEnd"/>
      <w:r w:rsidRPr="00F23997">
        <w:rPr>
          <w:bCs/>
          <w:iCs/>
          <w:sz w:val="24"/>
          <w:szCs w:val="24"/>
          <w:lang w:val="hr-HR"/>
        </w:rPr>
        <w:t xml:space="preserve">, </w:t>
      </w:r>
    </w:p>
    <w:p w14:paraId="4695155F" w14:textId="77777777" w:rsidR="00E70AD8" w:rsidRPr="00F23997" w:rsidRDefault="00E70AD8" w:rsidP="00E70AD8">
      <w:pPr>
        <w:pStyle w:val="Bezproreda"/>
        <w:jc w:val="center"/>
        <w:rPr>
          <w:color w:val="FF0000"/>
          <w:szCs w:val="24"/>
        </w:rPr>
      </w:pPr>
    </w:p>
    <w:p w14:paraId="6061ADE8" w14:textId="6F6BF407" w:rsidR="009D4F91" w:rsidRPr="005D4504" w:rsidRDefault="009D4F91" w:rsidP="009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504">
        <w:rPr>
          <w:rFonts w:ascii="Times New Roman" w:hAnsi="Times New Roman"/>
          <w:sz w:val="24"/>
          <w:szCs w:val="24"/>
        </w:rPr>
        <w:t>Na</w:t>
      </w:r>
      <w:r w:rsidRPr="005D450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5D4504">
        <w:rPr>
          <w:rFonts w:ascii="Times New Roman" w:hAnsi="Times New Roman"/>
          <w:sz w:val="24"/>
          <w:szCs w:val="24"/>
        </w:rPr>
        <w:t>tem</w:t>
      </w:r>
      <w:r w:rsidRPr="005D4504">
        <w:rPr>
          <w:rFonts w:ascii="Times New Roman" w:hAnsi="Times New Roman"/>
          <w:spacing w:val="-1"/>
          <w:sz w:val="24"/>
          <w:szCs w:val="24"/>
        </w:rPr>
        <w:t>e</w:t>
      </w:r>
      <w:r w:rsidRPr="005D4504">
        <w:rPr>
          <w:rFonts w:ascii="Times New Roman" w:hAnsi="Times New Roman"/>
          <w:sz w:val="24"/>
          <w:szCs w:val="24"/>
        </w:rPr>
        <w:t>l</w:t>
      </w:r>
      <w:r w:rsidRPr="005D4504">
        <w:rPr>
          <w:rFonts w:ascii="Times New Roman" w:hAnsi="Times New Roman"/>
          <w:spacing w:val="1"/>
          <w:sz w:val="24"/>
          <w:szCs w:val="24"/>
        </w:rPr>
        <w:t>j</w:t>
      </w:r>
      <w:r w:rsidRPr="005D4504">
        <w:rPr>
          <w:rFonts w:ascii="Times New Roman" w:hAnsi="Times New Roman"/>
          <w:sz w:val="24"/>
          <w:szCs w:val="24"/>
        </w:rPr>
        <w:t>u</w:t>
      </w:r>
      <w:r w:rsidRPr="005D450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5D4504">
        <w:rPr>
          <w:rFonts w:ascii="Times New Roman" w:hAnsi="Times New Roman"/>
          <w:spacing w:val="-1"/>
          <w:sz w:val="24"/>
          <w:szCs w:val="24"/>
        </w:rPr>
        <w:t>č</w:t>
      </w:r>
      <w:r w:rsidRPr="005D4504">
        <w:rPr>
          <w:rFonts w:ascii="Times New Roman" w:hAnsi="Times New Roman"/>
          <w:sz w:val="24"/>
          <w:szCs w:val="24"/>
        </w:rPr>
        <w:t>lanka</w:t>
      </w:r>
      <w:r w:rsidR="00522C82">
        <w:rPr>
          <w:rFonts w:ascii="Times New Roman" w:hAnsi="Times New Roman"/>
          <w:sz w:val="24"/>
          <w:szCs w:val="24"/>
        </w:rPr>
        <w:t xml:space="preserve"> 12.</w:t>
      </w:r>
      <w:r w:rsidRPr="00830321">
        <w:rPr>
          <w:rFonts w:ascii="Times New Roman" w:hAnsi="Times New Roman"/>
          <w:sz w:val="24"/>
          <w:szCs w:val="24"/>
        </w:rPr>
        <w:t>stavak 1.</w:t>
      </w:r>
      <w:r w:rsidR="005C3FBD">
        <w:rPr>
          <w:rFonts w:ascii="Times New Roman" w:hAnsi="Times New Roman"/>
          <w:sz w:val="24"/>
          <w:szCs w:val="24"/>
        </w:rPr>
        <w:t xml:space="preserve"> </w:t>
      </w:r>
      <w:r w:rsidR="005C3FBD" w:rsidRPr="002D68E1">
        <w:rPr>
          <w:rFonts w:ascii="Times New Roman" w:hAnsi="Times New Roman"/>
          <w:sz w:val="24"/>
          <w:szCs w:val="24"/>
        </w:rPr>
        <w:t>i</w:t>
      </w:r>
      <w:r w:rsidRPr="002D68E1">
        <w:rPr>
          <w:rFonts w:ascii="Times New Roman" w:hAnsi="Times New Roman"/>
          <w:sz w:val="24"/>
          <w:szCs w:val="24"/>
        </w:rPr>
        <w:t xml:space="preserve"> članka 15.</w:t>
      </w:r>
      <w:r w:rsidRPr="005D450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5D4504">
        <w:rPr>
          <w:rFonts w:ascii="Times New Roman" w:hAnsi="Times New Roman"/>
          <w:spacing w:val="-3"/>
          <w:sz w:val="24"/>
          <w:szCs w:val="24"/>
        </w:rPr>
        <w:t>Z</w:t>
      </w:r>
      <w:r w:rsidRPr="005D4504">
        <w:rPr>
          <w:rFonts w:ascii="Times New Roman" w:hAnsi="Times New Roman"/>
          <w:spacing w:val="1"/>
          <w:sz w:val="24"/>
          <w:szCs w:val="24"/>
        </w:rPr>
        <w:t>a</w:t>
      </w:r>
      <w:r w:rsidRPr="005D4504">
        <w:rPr>
          <w:rFonts w:ascii="Times New Roman" w:hAnsi="Times New Roman"/>
          <w:sz w:val="24"/>
          <w:szCs w:val="24"/>
        </w:rPr>
        <w:t>kona</w:t>
      </w:r>
      <w:r w:rsidRPr="005D450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5D4504">
        <w:rPr>
          <w:rFonts w:ascii="Times New Roman" w:hAnsi="Times New Roman"/>
          <w:sz w:val="24"/>
          <w:szCs w:val="24"/>
        </w:rPr>
        <w:t>o</w:t>
      </w:r>
      <w:r w:rsidRPr="005D450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5D4504">
        <w:rPr>
          <w:rFonts w:ascii="Times New Roman" w:hAnsi="Times New Roman"/>
          <w:sz w:val="24"/>
          <w:szCs w:val="24"/>
        </w:rPr>
        <w:t>javnoj</w:t>
      </w:r>
      <w:r w:rsidRPr="005D450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5D4504">
        <w:rPr>
          <w:rFonts w:ascii="Times New Roman" w:hAnsi="Times New Roman"/>
          <w:sz w:val="24"/>
          <w:szCs w:val="24"/>
        </w:rPr>
        <w:t>n</w:t>
      </w:r>
      <w:r w:rsidRPr="005D4504">
        <w:rPr>
          <w:rFonts w:ascii="Times New Roman" w:hAnsi="Times New Roman"/>
          <w:spacing w:val="-1"/>
          <w:sz w:val="24"/>
          <w:szCs w:val="24"/>
        </w:rPr>
        <w:t>a</w:t>
      </w:r>
      <w:r w:rsidRPr="005D4504">
        <w:rPr>
          <w:rFonts w:ascii="Times New Roman" w:hAnsi="Times New Roman"/>
          <w:sz w:val="24"/>
          <w:szCs w:val="24"/>
        </w:rPr>
        <w:t>b</w:t>
      </w:r>
      <w:r w:rsidRPr="005D4504">
        <w:rPr>
          <w:rFonts w:ascii="Times New Roman" w:hAnsi="Times New Roman"/>
          <w:spacing w:val="-1"/>
          <w:sz w:val="24"/>
          <w:szCs w:val="24"/>
        </w:rPr>
        <w:t>a</w:t>
      </w:r>
      <w:r w:rsidRPr="005D4504">
        <w:rPr>
          <w:rFonts w:ascii="Times New Roman" w:hAnsi="Times New Roman"/>
          <w:sz w:val="24"/>
          <w:szCs w:val="24"/>
        </w:rPr>
        <w:t>vi</w:t>
      </w:r>
      <w:r w:rsidRPr="005D450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5D4504">
        <w:rPr>
          <w:rFonts w:ascii="Times New Roman" w:hAnsi="Times New Roman"/>
          <w:spacing w:val="1"/>
          <w:sz w:val="24"/>
          <w:szCs w:val="24"/>
        </w:rPr>
        <w:t>(</w:t>
      </w:r>
      <w:r w:rsidRPr="005D4504">
        <w:rPr>
          <w:rFonts w:ascii="Times New Roman" w:hAnsi="Times New Roman"/>
          <w:sz w:val="24"/>
          <w:szCs w:val="24"/>
        </w:rPr>
        <w:t>'</w:t>
      </w:r>
      <w:r w:rsidRPr="005D4504">
        <w:rPr>
          <w:rFonts w:ascii="Times New Roman" w:hAnsi="Times New Roman"/>
          <w:spacing w:val="-2"/>
          <w:sz w:val="24"/>
          <w:szCs w:val="24"/>
        </w:rPr>
        <w:t>'</w:t>
      </w:r>
      <w:r w:rsidRPr="005D4504">
        <w:rPr>
          <w:rFonts w:ascii="Times New Roman" w:hAnsi="Times New Roman"/>
          <w:sz w:val="24"/>
          <w:szCs w:val="24"/>
        </w:rPr>
        <w:t>N</w:t>
      </w:r>
      <w:r w:rsidRPr="005D4504">
        <w:rPr>
          <w:rFonts w:ascii="Times New Roman" w:hAnsi="Times New Roman"/>
          <w:spacing w:val="-1"/>
          <w:sz w:val="24"/>
          <w:szCs w:val="24"/>
        </w:rPr>
        <w:t>a</w:t>
      </w:r>
      <w:r w:rsidRPr="005D4504">
        <w:rPr>
          <w:rFonts w:ascii="Times New Roman" w:hAnsi="Times New Roman"/>
          <w:sz w:val="24"/>
          <w:szCs w:val="24"/>
        </w:rPr>
        <w:t>rod</w:t>
      </w:r>
      <w:r w:rsidRPr="005D4504">
        <w:rPr>
          <w:rFonts w:ascii="Times New Roman" w:hAnsi="Times New Roman"/>
          <w:spacing w:val="1"/>
          <w:sz w:val="24"/>
          <w:szCs w:val="24"/>
        </w:rPr>
        <w:t>n</w:t>
      </w:r>
      <w:r w:rsidRPr="005D4504">
        <w:rPr>
          <w:rFonts w:ascii="Times New Roman" w:hAnsi="Times New Roman"/>
          <w:sz w:val="24"/>
          <w:szCs w:val="24"/>
        </w:rPr>
        <w:t>e novine''</w:t>
      </w:r>
      <w:r w:rsidR="00447510">
        <w:rPr>
          <w:rFonts w:ascii="Times New Roman" w:hAnsi="Times New Roman"/>
          <w:sz w:val="24"/>
          <w:szCs w:val="24"/>
        </w:rPr>
        <w:t xml:space="preserve"> broj</w:t>
      </w:r>
      <w:r w:rsidRPr="005D4504"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120/</w:t>
      </w:r>
      <w:r w:rsidR="00E0585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16</w:t>
      </w:r>
      <w:r w:rsidR="001D5121">
        <w:rPr>
          <w:rFonts w:ascii="Times New Roman" w:hAnsi="Times New Roman"/>
          <w:sz w:val="24"/>
          <w:szCs w:val="24"/>
        </w:rPr>
        <w:t xml:space="preserve"> i 114/2022</w:t>
      </w:r>
      <w:r w:rsidRPr="005D4504">
        <w:rPr>
          <w:rFonts w:ascii="Times New Roman" w:hAnsi="Times New Roman"/>
          <w:sz w:val="24"/>
          <w:szCs w:val="24"/>
        </w:rPr>
        <w:t>)</w:t>
      </w:r>
      <w:r w:rsidRPr="005D4504">
        <w:rPr>
          <w:rFonts w:ascii="Times New Roman" w:hAnsi="Times New Roman"/>
          <w:spacing w:val="26"/>
          <w:sz w:val="24"/>
          <w:szCs w:val="24"/>
        </w:rPr>
        <w:t>,</w:t>
      </w:r>
      <w:r w:rsidRPr="005D450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D4504">
        <w:rPr>
          <w:rFonts w:ascii="Times New Roman" w:hAnsi="Times New Roman"/>
          <w:spacing w:val="-1"/>
          <w:sz w:val="24"/>
          <w:szCs w:val="24"/>
        </w:rPr>
        <w:t>č</w:t>
      </w:r>
      <w:r w:rsidRPr="005D4504">
        <w:rPr>
          <w:rFonts w:ascii="Times New Roman" w:hAnsi="Times New Roman"/>
          <w:spacing w:val="3"/>
          <w:sz w:val="24"/>
          <w:szCs w:val="24"/>
        </w:rPr>
        <w:t>l</w:t>
      </w:r>
      <w:r w:rsidRPr="005D4504">
        <w:rPr>
          <w:rFonts w:ascii="Times New Roman" w:hAnsi="Times New Roman"/>
          <w:spacing w:val="-1"/>
          <w:sz w:val="24"/>
          <w:szCs w:val="24"/>
        </w:rPr>
        <w:t>a</w:t>
      </w:r>
      <w:r w:rsidRPr="005D4504">
        <w:rPr>
          <w:rFonts w:ascii="Times New Roman" w:hAnsi="Times New Roman"/>
          <w:sz w:val="24"/>
          <w:szCs w:val="24"/>
        </w:rPr>
        <w:t>nka</w:t>
      </w:r>
      <w:r w:rsidRPr="005D450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D4504">
        <w:rPr>
          <w:rFonts w:ascii="Times New Roman" w:hAnsi="Times New Roman"/>
          <w:sz w:val="24"/>
          <w:szCs w:val="24"/>
        </w:rPr>
        <w:t>53.</w:t>
      </w:r>
      <w:r w:rsidRPr="005D450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D4504">
        <w:rPr>
          <w:rFonts w:ascii="Times New Roman" w:hAnsi="Times New Roman"/>
          <w:spacing w:val="1"/>
          <w:sz w:val="24"/>
          <w:szCs w:val="24"/>
        </w:rPr>
        <w:t>S</w:t>
      </w:r>
      <w:r w:rsidRPr="005D4504">
        <w:rPr>
          <w:rFonts w:ascii="Times New Roman" w:hAnsi="Times New Roman"/>
          <w:sz w:val="24"/>
          <w:szCs w:val="24"/>
        </w:rPr>
        <w:t>tatuta</w:t>
      </w:r>
      <w:r w:rsidRPr="005D450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D4504">
        <w:rPr>
          <w:rFonts w:ascii="Times New Roman" w:hAnsi="Times New Roman"/>
          <w:sz w:val="24"/>
          <w:szCs w:val="24"/>
        </w:rPr>
        <w:t>G</w:t>
      </w:r>
      <w:r w:rsidRPr="005D4504">
        <w:rPr>
          <w:rFonts w:ascii="Times New Roman" w:hAnsi="Times New Roman"/>
          <w:spacing w:val="-1"/>
          <w:sz w:val="24"/>
          <w:szCs w:val="24"/>
        </w:rPr>
        <w:t>ra</w:t>
      </w:r>
      <w:r w:rsidRPr="005D4504">
        <w:rPr>
          <w:rFonts w:ascii="Times New Roman" w:hAnsi="Times New Roman"/>
          <w:spacing w:val="2"/>
          <w:sz w:val="24"/>
          <w:szCs w:val="24"/>
        </w:rPr>
        <w:t>d</w:t>
      </w:r>
      <w:r w:rsidRPr="005D4504">
        <w:rPr>
          <w:rFonts w:ascii="Times New Roman" w:hAnsi="Times New Roman"/>
          <w:sz w:val="24"/>
          <w:szCs w:val="24"/>
        </w:rPr>
        <w:t>a</w:t>
      </w:r>
      <w:r w:rsidRPr="005D450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D4504">
        <w:rPr>
          <w:rFonts w:ascii="Times New Roman" w:hAnsi="Times New Roman"/>
          <w:spacing w:val="1"/>
          <w:sz w:val="24"/>
          <w:szCs w:val="24"/>
        </w:rPr>
        <w:t>P</w:t>
      </w:r>
      <w:r w:rsidRPr="005D4504">
        <w:rPr>
          <w:rFonts w:ascii="Times New Roman" w:hAnsi="Times New Roman"/>
          <w:sz w:val="24"/>
          <w:szCs w:val="24"/>
        </w:rPr>
        <w:t>o</w:t>
      </w:r>
      <w:r w:rsidRPr="005D4504">
        <w:rPr>
          <w:rFonts w:ascii="Times New Roman" w:hAnsi="Times New Roman"/>
          <w:spacing w:val="-1"/>
          <w:sz w:val="24"/>
          <w:szCs w:val="24"/>
        </w:rPr>
        <w:t>reč</w:t>
      </w:r>
      <w:r w:rsidRPr="005D4504">
        <w:rPr>
          <w:rFonts w:ascii="Times New Roman" w:hAnsi="Times New Roman"/>
          <w:sz w:val="24"/>
          <w:szCs w:val="24"/>
        </w:rPr>
        <w:t>a-</w:t>
      </w:r>
      <w:proofErr w:type="spellStart"/>
      <w:r w:rsidRPr="005D4504">
        <w:rPr>
          <w:rFonts w:ascii="Times New Roman" w:hAnsi="Times New Roman"/>
          <w:spacing w:val="1"/>
          <w:sz w:val="24"/>
          <w:szCs w:val="24"/>
        </w:rPr>
        <w:t>P</w:t>
      </w:r>
      <w:r w:rsidRPr="005D4504">
        <w:rPr>
          <w:rFonts w:ascii="Times New Roman" w:hAnsi="Times New Roman"/>
          <w:spacing w:val="-1"/>
          <w:sz w:val="24"/>
          <w:szCs w:val="24"/>
        </w:rPr>
        <w:t>a</w:t>
      </w:r>
      <w:r w:rsidRPr="005D4504">
        <w:rPr>
          <w:rFonts w:ascii="Times New Roman" w:hAnsi="Times New Roman"/>
          <w:sz w:val="24"/>
          <w:szCs w:val="24"/>
        </w:rPr>
        <w:t>r</w:t>
      </w:r>
      <w:r w:rsidRPr="005D4504">
        <w:rPr>
          <w:rFonts w:ascii="Times New Roman" w:hAnsi="Times New Roman"/>
          <w:spacing w:val="-2"/>
          <w:sz w:val="24"/>
          <w:szCs w:val="24"/>
        </w:rPr>
        <w:t>e</w:t>
      </w:r>
      <w:r w:rsidRPr="005D4504">
        <w:rPr>
          <w:rFonts w:ascii="Times New Roman" w:hAnsi="Times New Roman"/>
          <w:sz w:val="24"/>
          <w:szCs w:val="24"/>
        </w:rPr>
        <w:t>n</w:t>
      </w:r>
      <w:r w:rsidRPr="005D4504">
        <w:rPr>
          <w:rFonts w:ascii="Times New Roman" w:hAnsi="Times New Roman"/>
          <w:spacing w:val="1"/>
          <w:sz w:val="24"/>
          <w:szCs w:val="24"/>
        </w:rPr>
        <w:t>z</w:t>
      </w:r>
      <w:r w:rsidRPr="005D4504">
        <w:rPr>
          <w:rFonts w:ascii="Times New Roman" w:hAnsi="Times New Roman"/>
          <w:sz w:val="24"/>
          <w:szCs w:val="24"/>
        </w:rPr>
        <w:t>o</w:t>
      </w:r>
      <w:proofErr w:type="spellEnd"/>
      <w:r w:rsidRPr="005D450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D4504">
        <w:rPr>
          <w:rFonts w:ascii="Times New Roman" w:hAnsi="Times New Roman"/>
          <w:sz w:val="24"/>
          <w:szCs w:val="24"/>
        </w:rPr>
        <w:t>(''Službeni glasnik Grad Poreča-</w:t>
      </w:r>
      <w:proofErr w:type="spellStart"/>
      <w:r w:rsidRPr="005D4504">
        <w:rPr>
          <w:rFonts w:ascii="Times New Roman" w:hAnsi="Times New Roman"/>
          <w:sz w:val="24"/>
          <w:szCs w:val="24"/>
        </w:rPr>
        <w:t>Parenzo</w:t>
      </w:r>
      <w:proofErr w:type="spellEnd"/>
      <w:r w:rsidRPr="005D4504">
        <w:rPr>
          <w:rFonts w:ascii="Times New Roman" w:hAnsi="Times New Roman"/>
          <w:sz w:val="24"/>
          <w:szCs w:val="24"/>
        </w:rPr>
        <w:t>'' broj 02/2013</w:t>
      </w:r>
      <w:r w:rsidR="00816BD9">
        <w:rPr>
          <w:rFonts w:ascii="Times New Roman" w:hAnsi="Times New Roman"/>
          <w:sz w:val="24"/>
          <w:szCs w:val="24"/>
        </w:rPr>
        <w:t>,</w:t>
      </w:r>
      <w:r w:rsidR="002D68E1">
        <w:rPr>
          <w:rFonts w:ascii="Times New Roman" w:hAnsi="Times New Roman"/>
          <w:sz w:val="24"/>
          <w:szCs w:val="24"/>
        </w:rPr>
        <w:t xml:space="preserve"> 10/2018</w:t>
      </w:r>
      <w:r w:rsidR="00816BD9">
        <w:rPr>
          <w:rFonts w:ascii="Times New Roman" w:hAnsi="Times New Roman"/>
          <w:sz w:val="24"/>
          <w:szCs w:val="24"/>
        </w:rPr>
        <w:t xml:space="preserve"> i 2/2021</w:t>
      </w:r>
      <w:r w:rsidRPr="005D4504">
        <w:rPr>
          <w:rFonts w:ascii="Times New Roman" w:hAnsi="Times New Roman"/>
          <w:sz w:val="24"/>
          <w:szCs w:val="24"/>
        </w:rPr>
        <w:t xml:space="preserve">) </w:t>
      </w:r>
      <w:r w:rsidR="00816BD9">
        <w:rPr>
          <w:rFonts w:ascii="Times New Roman" w:hAnsi="Times New Roman"/>
          <w:sz w:val="24"/>
          <w:szCs w:val="24"/>
        </w:rPr>
        <w:t xml:space="preserve">te članka </w:t>
      </w:r>
      <w:r w:rsidR="00007718">
        <w:rPr>
          <w:rFonts w:ascii="Times New Roman" w:hAnsi="Times New Roman"/>
          <w:sz w:val="24"/>
          <w:szCs w:val="24"/>
        </w:rPr>
        <w:t xml:space="preserve">7. i </w:t>
      </w:r>
      <w:r w:rsidR="00545931">
        <w:rPr>
          <w:rFonts w:ascii="Times New Roman" w:hAnsi="Times New Roman"/>
          <w:sz w:val="24"/>
          <w:szCs w:val="24"/>
        </w:rPr>
        <w:t>2</w:t>
      </w:r>
      <w:r w:rsidR="00522C82">
        <w:rPr>
          <w:rFonts w:ascii="Times New Roman" w:hAnsi="Times New Roman"/>
          <w:sz w:val="24"/>
          <w:szCs w:val="24"/>
        </w:rPr>
        <w:t>6</w:t>
      </w:r>
      <w:r w:rsidRPr="005D4504">
        <w:rPr>
          <w:rFonts w:ascii="Times New Roman" w:hAnsi="Times New Roman"/>
          <w:sz w:val="24"/>
          <w:szCs w:val="24"/>
        </w:rPr>
        <w:t xml:space="preserve">. </w:t>
      </w:r>
      <w:bookmarkStart w:id="2" w:name="_Hlk147229998"/>
      <w:r w:rsidR="00545931">
        <w:rPr>
          <w:rFonts w:ascii="Times New Roman" w:hAnsi="Times New Roman"/>
          <w:sz w:val="24"/>
          <w:szCs w:val="24"/>
        </w:rPr>
        <w:t>Pravilnik o</w:t>
      </w:r>
      <w:r w:rsidR="005C3FBD">
        <w:rPr>
          <w:rFonts w:ascii="Times New Roman" w:hAnsi="Times New Roman"/>
          <w:sz w:val="24"/>
          <w:szCs w:val="24"/>
        </w:rPr>
        <w:t xml:space="preserve"> postupku jednostavne nabave</w:t>
      </w:r>
      <w:r w:rsidRPr="005D4504">
        <w:rPr>
          <w:rFonts w:ascii="Times New Roman" w:hAnsi="Times New Roman"/>
          <w:sz w:val="24"/>
          <w:szCs w:val="24"/>
        </w:rPr>
        <w:t xml:space="preserve"> u upravnim tijelima Grada Poreča-</w:t>
      </w:r>
      <w:proofErr w:type="spellStart"/>
      <w:r w:rsidRPr="005D4504">
        <w:rPr>
          <w:rFonts w:ascii="Times New Roman" w:hAnsi="Times New Roman"/>
          <w:sz w:val="24"/>
          <w:szCs w:val="24"/>
        </w:rPr>
        <w:t>Parenzo</w:t>
      </w:r>
      <w:proofErr w:type="spellEnd"/>
      <w:r w:rsidRPr="005D4504">
        <w:rPr>
          <w:rFonts w:ascii="Times New Roman" w:hAnsi="Times New Roman"/>
          <w:sz w:val="24"/>
          <w:szCs w:val="24"/>
        </w:rPr>
        <w:t xml:space="preserve"> (''Službeni glasnik Grad</w:t>
      </w:r>
      <w:r w:rsidR="00447510">
        <w:rPr>
          <w:rFonts w:ascii="Times New Roman" w:hAnsi="Times New Roman"/>
          <w:sz w:val="24"/>
          <w:szCs w:val="24"/>
        </w:rPr>
        <w:t>a</w:t>
      </w:r>
      <w:r w:rsidRPr="005D4504">
        <w:rPr>
          <w:rFonts w:ascii="Times New Roman" w:hAnsi="Times New Roman"/>
          <w:sz w:val="24"/>
          <w:szCs w:val="24"/>
        </w:rPr>
        <w:t xml:space="preserve"> Poreča-</w:t>
      </w:r>
      <w:proofErr w:type="spellStart"/>
      <w:r w:rsidRPr="005D4504">
        <w:rPr>
          <w:rFonts w:ascii="Times New Roman" w:hAnsi="Times New Roman"/>
          <w:sz w:val="24"/>
          <w:szCs w:val="24"/>
        </w:rPr>
        <w:t>Parenzo</w:t>
      </w:r>
      <w:proofErr w:type="spellEnd"/>
      <w:r w:rsidRPr="005D4504">
        <w:rPr>
          <w:rFonts w:ascii="Times New Roman" w:hAnsi="Times New Roman"/>
          <w:sz w:val="24"/>
          <w:szCs w:val="24"/>
        </w:rPr>
        <w:t>'' broj</w:t>
      </w:r>
      <w:r w:rsidR="005867D9">
        <w:rPr>
          <w:rFonts w:ascii="Times New Roman" w:hAnsi="Times New Roman"/>
          <w:sz w:val="24"/>
          <w:szCs w:val="24"/>
        </w:rPr>
        <w:t xml:space="preserve"> </w:t>
      </w:r>
      <w:r w:rsidR="00545931">
        <w:rPr>
          <w:rFonts w:ascii="Times New Roman" w:hAnsi="Times New Roman"/>
          <w:sz w:val="24"/>
          <w:szCs w:val="24"/>
        </w:rPr>
        <w:t>12/2023</w:t>
      </w:r>
      <w:bookmarkEnd w:id="2"/>
      <w:r w:rsidR="002B2D11">
        <w:rPr>
          <w:rFonts w:ascii="Times New Roman" w:hAnsi="Times New Roman"/>
          <w:sz w:val="24"/>
          <w:szCs w:val="24"/>
        </w:rPr>
        <w:t xml:space="preserve"> i 12/2024</w:t>
      </w:r>
      <w:r w:rsidR="00B42E07">
        <w:rPr>
          <w:rFonts w:ascii="Times New Roman" w:hAnsi="Times New Roman"/>
          <w:sz w:val="24"/>
          <w:szCs w:val="24"/>
        </w:rPr>
        <w:t>, dalje:</w:t>
      </w:r>
      <w:r w:rsidR="00F135BF">
        <w:rPr>
          <w:rFonts w:ascii="Times New Roman" w:hAnsi="Times New Roman"/>
          <w:sz w:val="24"/>
          <w:szCs w:val="24"/>
        </w:rPr>
        <w:t xml:space="preserve"> </w:t>
      </w:r>
      <w:r w:rsidR="00545931">
        <w:rPr>
          <w:rFonts w:ascii="Times New Roman" w:hAnsi="Times New Roman"/>
          <w:sz w:val="24"/>
          <w:szCs w:val="24"/>
        </w:rPr>
        <w:t>Pravilnik</w:t>
      </w:r>
      <w:r w:rsidRPr="005D4504">
        <w:rPr>
          <w:rFonts w:ascii="Times New Roman" w:hAnsi="Times New Roman"/>
          <w:sz w:val="24"/>
          <w:szCs w:val="24"/>
        </w:rPr>
        <w:t>), G</w:t>
      </w:r>
      <w:r w:rsidRPr="005D4504">
        <w:rPr>
          <w:rFonts w:ascii="Times New Roman" w:hAnsi="Times New Roman"/>
          <w:spacing w:val="-1"/>
          <w:sz w:val="24"/>
          <w:szCs w:val="24"/>
        </w:rPr>
        <w:t>ra</w:t>
      </w:r>
      <w:r w:rsidRPr="005D4504">
        <w:rPr>
          <w:rFonts w:ascii="Times New Roman" w:hAnsi="Times New Roman"/>
          <w:sz w:val="24"/>
          <w:szCs w:val="24"/>
        </w:rPr>
        <w:t>don</w:t>
      </w:r>
      <w:r w:rsidRPr="005D4504">
        <w:rPr>
          <w:rFonts w:ascii="Times New Roman" w:hAnsi="Times New Roman"/>
          <w:spacing w:val="1"/>
          <w:sz w:val="24"/>
          <w:szCs w:val="24"/>
        </w:rPr>
        <w:t>a</w:t>
      </w:r>
      <w:r w:rsidRPr="005D4504">
        <w:rPr>
          <w:rFonts w:ascii="Times New Roman" w:hAnsi="Times New Roman"/>
          <w:spacing w:val="-1"/>
          <w:sz w:val="24"/>
          <w:szCs w:val="24"/>
        </w:rPr>
        <w:t>če</w:t>
      </w:r>
      <w:r w:rsidRPr="005D4504">
        <w:rPr>
          <w:rFonts w:ascii="Times New Roman" w:hAnsi="Times New Roman"/>
          <w:sz w:val="24"/>
          <w:szCs w:val="24"/>
        </w:rPr>
        <w:t>ln</w:t>
      </w:r>
      <w:r w:rsidRPr="005D4504">
        <w:rPr>
          <w:rFonts w:ascii="Times New Roman" w:hAnsi="Times New Roman"/>
          <w:spacing w:val="1"/>
          <w:sz w:val="24"/>
          <w:szCs w:val="24"/>
        </w:rPr>
        <w:t>i</w:t>
      </w:r>
      <w:r w:rsidRPr="005D4504">
        <w:rPr>
          <w:rFonts w:ascii="Times New Roman" w:hAnsi="Times New Roman"/>
          <w:sz w:val="24"/>
          <w:szCs w:val="24"/>
        </w:rPr>
        <w:t>k</w:t>
      </w:r>
      <w:r w:rsidRPr="005D450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D4504">
        <w:rPr>
          <w:rFonts w:ascii="Times New Roman" w:hAnsi="Times New Roman"/>
          <w:sz w:val="24"/>
          <w:szCs w:val="24"/>
        </w:rPr>
        <w:t>G</w:t>
      </w:r>
      <w:r w:rsidRPr="005D4504">
        <w:rPr>
          <w:rFonts w:ascii="Times New Roman" w:hAnsi="Times New Roman"/>
          <w:spacing w:val="-1"/>
          <w:sz w:val="24"/>
          <w:szCs w:val="24"/>
        </w:rPr>
        <w:t>ra</w:t>
      </w:r>
      <w:r w:rsidRPr="005D4504">
        <w:rPr>
          <w:rFonts w:ascii="Times New Roman" w:hAnsi="Times New Roman"/>
          <w:spacing w:val="2"/>
          <w:sz w:val="24"/>
          <w:szCs w:val="24"/>
        </w:rPr>
        <w:t>d</w:t>
      </w:r>
      <w:r w:rsidRPr="005D4504">
        <w:rPr>
          <w:rFonts w:ascii="Times New Roman" w:hAnsi="Times New Roman"/>
          <w:sz w:val="24"/>
          <w:szCs w:val="24"/>
        </w:rPr>
        <w:t>a</w:t>
      </w:r>
      <w:r w:rsidRPr="005D450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5D4504">
        <w:rPr>
          <w:rFonts w:ascii="Times New Roman" w:hAnsi="Times New Roman"/>
          <w:spacing w:val="1"/>
          <w:sz w:val="24"/>
          <w:szCs w:val="24"/>
        </w:rPr>
        <w:t>P</w:t>
      </w:r>
      <w:r w:rsidRPr="005D4504">
        <w:rPr>
          <w:rFonts w:ascii="Times New Roman" w:hAnsi="Times New Roman"/>
          <w:sz w:val="24"/>
          <w:szCs w:val="24"/>
        </w:rPr>
        <w:t>o</w:t>
      </w:r>
      <w:r w:rsidRPr="005D4504">
        <w:rPr>
          <w:rFonts w:ascii="Times New Roman" w:hAnsi="Times New Roman"/>
          <w:spacing w:val="-1"/>
          <w:sz w:val="24"/>
          <w:szCs w:val="24"/>
        </w:rPr>
        <w:t>reč</w:t>
      </w:r>
      <w:r w:rsidRPr="005D4504">
        <w:rPr>
          <w:rFonts w:ascii="Times New Roman" w:hAnsi="Times New Roman"/>
          <w:sz w:val="24"/>
          <w:szCs w:val="24"/>
        </w:rPr>
        <w:t>a-</w:t>
      </w:r>
      <w:proofErr w:type="spellStart"/>
      <w:r w:rsidRPr="005D4504">
        <w:rPr>
          <w:rFonts w:ascii="Times New Roman" w:hAnsi="Times New Roman"/>
          <w:spacing w:val="1"/>
          <w:sz w:val="24"/>
          <w:szCs w:val="24"/>
        </w:rPr>
        <w:t>P</w:t>
      </w:r>
      <w:r w:rsidRPr="005D4504">
        <w:rPr>
          <w:rFonts w:ascii="Times New Roman" w:hAnsi="Times New Roman"/>
          <w:spacing w:val="-1"/>
          <w:sz w:val="24"/>
          <w:szCs w:val="24"/>
        </w:rPr>
        <w:t>a</w:t>
      </w:r>
      <w:r w:rsidRPr="005D4504">
        <w:rPr>
          <w:rFonts w:ascii="Times New Roman" w:hAnsi="Times New Roman"/>
          <w:sz w:val="24"/>
          <w:szCs w:val="24"/>
        </w:rPr>
        <w:t>r</w:t>
      </w:r>
      <w:r w:rsidRPr="005D4504">
        <w:rPr>
          <w:rFonts w:ascii="Times New Roman" w:hAnsi="Times New Roman"/>
          <w:spacing w:val="-2"/>
          <w:sz w:val="24"/>
          <w:szCs w:val="24"/>
        </w:rPr>
        <w:t>e</w:t>
      </w:r>
      <w:r w:rsidRPr="005D4504">
        <w:rPr>
          <w:rFonts w:ascii="Times New Roman" w:hAnsi="Times New Roman"/>
          <w:sz w:val="24"/>
          <w:szCs w:val="24"/>
        </w:rPr>
        <w:t>n</w:t>
      </w:r>
      <w:r w:rsidRPr="005D4504">
        <w:rPr>
          <w:rFonts w:ascii="Times New Roman" w:hAnsi="Times New Roman"/>
          <w:spacing w:val="1"/>
          <w:sz w:val="24"/>
          <w:szCs w:val="24"/>
        </w:rPr>
        <w:t>z</w:t>
      </w:r>
      <w:r w:rsidR="00BD5527">
        <w:rPr>
          <w:rFonts w:ascii="Times New Roman" w:hAnsi="Times New Roman"/>
          <w:sz w:val="24"/>
          <w:szCs w:val="24"/>
        </w:rPr>
        <w:t>o</w:t>
      </w:r>
      <w:proofErr w:type="spellEnd"/>
      <w:r w:rsidR="00BD5527">
        <w:rPr>
          <w:rFonts w:ascii="Times New Roman" w:hAnsi="Times New Roman"/>
          <w:sz w:val="24"/>
          <w:szCs w:val="24"/>
        </w:rPr>
        <w:t xml:space="preserve"> </w:t>
      </w:r>
      <w:r w:rsidRPr="005D4504"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onio</w:t>
      </w:r>
      <w:r w:rsidR="00BD5527">
        <w:rPr>
          <w:rFonts w:ascii="Times New Roman" w:hAnsi="Times New Roman"/>
          <w:sz w:val="24"/>
          <w:szCs w:val="24"/>
        </w:rPr>
        <w:t xml:space="preserve"> je</w:t>
      </w:r>
      <w:r w:rsidR="00D63CE1">
        <w:rPr>
          <w:rFonts w:ascii="Times New Roman" w:hAnsi="Times New Roman"/>
          <w:sz w:val="24"/>
          <w:szCs w:val="24"/>
        </w:rPr>
        <w:t xml:space="preserve"> sl</w:t>
      </w:r>
      <w:r w:rsidRPr="005D4504">
        <w:rPr>
          <w:rFonts w:ascii="Times New Roman" w:hAnsi="Times New Roman"/>
          <w:spacing w:val="1"/>
          <w:sz w:val="24"/>
          <w:szCs w:val="24"/>
        </w:rPr>
        <w:t>j</w:t>
      </w:r>
      <w:r w:rsidRPr="005D4504">
        <w:rPr>
          <w:rFonts w:ascii="Times New Roman" w:hAnsi="Times New Roman"/>
          <w:spacing w:val="-1"/>
          <w:sz w:val="24"/>
          <w:szCs w:val="24"/>
        </w:rPr>
        <w:t>e</w:t>
      </w:r>
      <w:r w:rsidRPr="005D4504">
        <w:rPr>
          <w:rFonts w:ascii="Times New Roman" w:hAnsi="Times New Roman"/>
          <w:sz w:val="24"/>
          <w:szCs w:val="24"/>
        </w:rPr>
        <w:t>d</w:t>
      </w:r>
      <w:r w:rsidRPr="005D4504">
        <w:rPr>
          <w:rFonts w:ascii="Times New Roman" w:hAnsi="Times New Roman"/>
          <w:spacing w:val="-1"/>
          <w:sz w:val="24"/>
          <w:szCs w:val="24"/>
        </w:rPr>
        <w:t>eć</w:t>
      </w:r>
      <w:r w:rsidRPr="005D4504">
        <w:rPr>
          <w:rFonts w:ascii="Times New Roman" w:hAnsi="Times New Roman"/>
          <w:sz w:val="24"/>
          <w:szCs w:val="24"/>
        </w:rPr>
        <w:t>u</w:t>
      </w:r>
    </w:p>
    <w:p w14:paraId="1E5999AA" w14:textId="77777777" w:rsidR="009D4F91" w:rsidRPr="00FB6A7A" w:rsidRDefault="009D4F91" w:rsidP="009D4F91">
      <w:pPr>
        <w:pStyle w:val="Bezproreda"/>
        <w:rPr>
          <w:szCs w:val="24"/>
        </w:rPr>
      </w:pPr>
    </w:p>
    <w:p w14:paraId="6E68D650" w14:textId="77777777" w:rsidR="009D4F91" w:rsidRPr="00FB6A7A" w:rsidRDefault="009D4F91" w:rsidP="009D4F91">
      <w:pPr>
        <w:pStyle w:val="Bezproreda"/>
        <w:jc w:val="center"/>
        <w:rPr>
          <w:b/>
          <w:szCs w:val="24"/>
        </w:rPr>
      </w:pPr>
      <w:r w:rsidRPr="00FB6A7A">
        <w:rPr>
          <w:b/>
          <w:bCs/>
          <w:szCs w:val="24"/>
        </w:rPr>
        <w:t>O</w:t>
      </w:r>
      <w:r w:rsidRPr="00FB6A7A">
        <w:rPr>
          <w:b/>
          <w:bCs/>
          <w:spacing w:val="-10"/>
          <w:szCs w:val="24"/>
        </w:rPr>
        <w:t xml:space="preserve"> </w:t>
      </w:r>
      <w:r w:rsidRPr="00FB6A7A">
        <w:rPr>
          <w:b/>
          <w:bCs/>
          <w:szCs w:val="24"/>
        </w:rPr>
        <w:t>D L U K</w:t>
      </w:r>
      <w:r w:rsidRPr="00FB6A7A">
        <w:rPr>
          <w:b/>
          <w:bCs/>
          <w:spacing w:val="-2"/>
          <w:szCs w:val="24"/>
        </w:rPr>
        <w:t xml:space="preserve"> </w:t>
      </w:r>
      <w:r w:rsidRPr="00FB6A7A">
        <w:rPr>
          <w:b/>
          <w:bCs/>
          <w:szCs w:val="24"/>
        </w:rPr>
        <w:t>U</w:t>
      </w:r>
    </w:p>
    <w:p w14:paraId="034A4B2B" w14:textId="734FE324" w:rsidR="004F41AE" w:rsidRDefault="009D4F91" w:rsidP="004F41AE">
      <w:pPr>
        <w:spacing w:after="0" w:line="240" w:lineRule="auto"/>
        <w:jc w:val="center"/>
        <w:rPr>
          <w:rFonts w:ascii="Times New Roman" w:hAnsi="Times New Roman"/>
          <w:b/>
          <w:bCs/>
          <w:spacing w:val="3"/>
          <w:sz w:val="24"/>
          <w:szCs w:val="24"/>
        </w:rPr>
      </w:pPr>
      <w:r w:rsidRPr="00FB6A7A">
        <w:rPr>
          <w:rFonts w:ascii="Times New Roman" w:hAnsi="Times New Roman"/>
          <w:b/>
          <w:bCs/>
          <w:sz w:val="24"/>
          <w:szCs w:val="24"/>
        </w:rPr>
        <w:t>o</w:t>
      </w:r>
      <w:r w:rsidRPr="00FB6A7A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FB6A7A">
        <w:rPr>
          <w:rFonts w:ascii="Times New Roman" w:hAnsi="Times New Roman"/>
          <w:b/>
          <w:bCs/>
          <w:sz w:val="24"/>
          <w:szCs w:val="24"/>
        </w:rPr>
        <w:t>i</w:t>
      </w:r>
      <w:r w:rsidRPr="00FB6A7A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FB6A7A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FB6A7A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FB6A7A">
        <w:rPr>
          <w:rFonts w:ascii="Times New Roman" w:hAnsi="Times New Roman"/>
          <w:b/>
          <w:bCs/>
          <w:sz w:val="24"/>
          <w:szCs w:val="24"/>
        </w:rPr>
        <w:t>ova</w:t>
      </w:r>
      <w:r w:rsidRPr="00FB6A7A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FB6A7A">
        <w:rPr>
          <w:rFonts w:ascii="Times New Roman" w:hAnsi="Times New Roman"/>
          <w:b/>
          <w:bCs/>
          <w:sz w:val="24"/>
          <w:szCs w:val="24"/>
        </w:rPr>
        <w:t xml:space="preserve">ju </w:t>
      </w:r>
      <w:r w:rsidR="005867D9">
        <w:rPr>
          <w:rFonts w:ascii="Times New Roman" w:hAnsi="Times New Roman"/>
          <w:b/>
          <w:bCs/>
          <w:sz w:val="24"/>
          <w:szCs w:val="24"/>
        </w:rPr>
        <w:t>stručnog povjerenstva</w:t>
      </w:r>
      <w:r w:rsidRPr="00FB6A7A">
        <w:rPr>
          <w:rFonts w:ascii="Times New Roman" w:hAnsi="Times New Roman"/>
          <w:b/>
          <w:bCs/>
          <w:sz w:val="24"/>
          <w:szCs w:val="24"/>
        </w:rPr>
        <w:t xml:space="preserve"> na</w:t>
      </w:r>
      <w:r w:rsidRPr="00FB6A7A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FB6A7A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FB6A7A">
        <w:rPr>
          <w:rFonts w:ascii="Times New Roman" w:hAnsi="Times New Roman"/>
          <w:b/>
          <w:bCs/>
          <w:spacing w:val="-1"/>
          <w:sz w:val="24"/>
          <w:szCs w:val="24"/>
        </w:rPr>
        <w:t>č</w:t>
      </w:r>
      <w:r w:rsidRPr="00FB6A7A">
        <w:rPr>
          <w:rFonts w:ascii="Times New Roman" w:hAnsi="Times New Roman"/>
          <w:b/>
          <w:bCs/>
          <w:sz w:val="24"/>
          <w:szCs w:val="24"/>
        </w:rPr>
        <w:t>it</w:t>
      </w:r>
      <w:r w:rsidRPr="00FB6A7A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FB6A7A">
        <w:rPr>
          <w:rFonts w:ascii="Times New Roman" w:hAnsi="Times New Roman"/>
          <w:b/>
          <w:bCs/>
          <w:sz w:val="24"/>
          <w:szCs w:val="24"/>
        </w:rPr>
        <w:t>lja</w:t>
      </w:r>
      <w:r w:rsidRPr="00FB6A7A">
        <w:rPr>
          <w:rFonts w:ascii="Times New Roman" w:hAnsi="Times New Roman"/>
          <w:b/>
          <w:bCs/>
          <w:spacing w:val="3"/>
          <w:sz w:val="24"/>
          <w:szCs w:val="24"/>
        </w:rPr>
        <w:t xml:space="preserve"> i početku postupka </w:t>
      </w:r>
      <w:r w:rsidR="005867D9">
        <w:rPr>
          <w:rFonts w:ascii="Times New Roman" w:hAnsi="Times New Roman"/>
          <w:b/>
          <w:bCs/>
          <w:spacing w:val="3"/>
          <w:sz w:val="24"/>
          <w:szCs w:val="24"/>
        </w:rPr>
        <w:t>jednostavne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367714">
        <w:rPr>
          <w:rFonts w:ascii="Times New Roman" w:hAnsi="Times New Roman"/>
          <w:b/>
          <w:bCs/>
          <w:spacing w:val="3"/>
          <w:sz w:val="24"/>
          <w:szCs w:val="24"/>
        </w:rPr>
        <w:t>n</w:t>
      </w:r>
      <w:r w:rsidRPr="00FB6A7A">
        <w:rPr>
          <w:rFonts w:ascii="Times New Roman" w:hAnsi="Times New Roman"/>
          <w:b/>
          <w:bCs/>
          <w:spacing w:val="3"/>
          <w:sz w:val="24"/>
          <w:szCs w:val="24"/>
        </w:rPr>
        <w:t>abave</w:t>
      </w:r>
      <w:r w:rsidR="00E0585D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452075">
        <w:rPr>
          <w:rFonts w:ascii="Times New Roman" w:hAnsi="Times New Roman"/>
          <w:b/>
          <w:bCs/>
          <w:spacing w:val="3"/>
          <w:sz w:val="24"/>
          <w:szCs w:val="24"/>
        </w:rPr>
        <w:t xml:space="preserve">za </w:t>
      </w:r>
      <w:r w:rsidR="001E71AD">
        <w:rPr>
          <w:rFonts w:ascii="Times New Roman" w:hAnsi="Times New Roman"/>
          <w:b/>
          <w:bCs/>
          <w:spacing w:val="3"/>
          <w:sz w:val="24"/>
          <w:szCs w:val="24"/>
        </w:rPr>
        <w:t>nabavu</w:t>
      </w:r>
      <w:r w:rsidR="004F41AE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="00522C82">
        <w:rPr>
          <w:rFonts w:ascii="Times New Roman" w:hAnsi="Times New Roman"/>
          <w:b/>
          <w:bCs/>
          <w:spacing w:val="3"/>
          <w:sz w:val="24"/>
          <w:szCs w:val="24"/>
        </w:rPr>
        <w:t xml:space="preserve">usluge </w:t>
      </w:r>
      <w:r w:rsidR="00DE1526">
        <w:rPr>
          <w:rFonts w:ascii="Times New Roman" w:hAnsi="Times New Roman"/>
          <w:b/>
          <w:bCs/>
          <w:spacing w:val="3"/>
          <w:sz w:val="24"/>
          <w:szCs w:val="24"/>
        </w:rPr>
        <w:t>održavanja informatičke opreme</w:t>
      </w:r>
    </w:p>
    <w:p w14:paraId="0E1E83D1" w14:textId="77777777" w:rsidR="001A7620" w:rsidRPr="00F23997" w:rsidRDefault="001A7620" w:rsidP="00AA01FD">
      <w:pPr>
        <w:spacing w:after="0" w:line="240" w:lineRule="auto"/>
        <w:jc w:val="center"/>
        <w:rPr>
          <w:b/>
          <w:szCs w:val="24"/>
        </w:rPr>
      </w:pPr>
    </w:p>
    <w:p w14:paraId="31559CDB" w14:textId="77777777" w:rsidR="00E70AD8" w:rsidRPr="00F23997" w:rsidRDefault="00E70AD8" w:rsidP="00E70AD8">
      <w:pPr>
        <w:pStyle w:val="Bezproreda"/>
        <w:jc w:val="center"/>
        <w:rPr>
          <w:b/>
          <w:szCs w:val="24"/>
        </w:rPr>
      </w:pPr>
      <w:r w:rsidRPr="00F23997">
        <w:rPr>
          <w:b/>
          <w:bCs/>
          <w:szCs w:val="24"/>
        </w:rPr>
        <w:t>I.</w:t>
      </w:r>
    </w:p>
    <w:p w14:paraId="3C6F505B" w14:textId="77777777" w:rsidR="00E70AD8" w:rsidRPr="00F23997" w:rsidRDefault="00E70AD8" w:rsidP="00E70AD8">
      <w:pPr>
        <w:pStyle w:val="Bezproreda1"/>
        <w:ind w:left="0" w:firstLine="0"/>
        <w:rPr>
          <w:rFonts w:ascii="Times New Roman" w:hAnsi="Times New Roman"/>
          <w:sz w:val="24"/>
          <w:szCs w:val="24"/>
        </w:rPr>
      </w:pPr>
      <w:r w:rsidRPr="00F23997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Pr="00F23997">
        <w:rPr>
          <w:rFonts w:ascii="Times New Roman" w:hAnsi="Times New Roman"/>
          <w:b/>
          <w:bCs/>
          <w:sz w:val="24"/>
          <w:szCs w:val="24"/>
        </w:rPr>
        <w:t>o</w:t>
      </w:r>
      <w:r w:rsidRPr="00F23997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F23997">
        <w:rPr>
          <w:rFonts w:ascii="Times New Roman" w:hAnsi="Times New Roman"/>
          <w:b/>
          <w:bCs/>
          <w:sz w:val="24"/>
          <w:szCs w:val="24"/>
        </w:rPr>
        <w:t>a</w:t>
      </w:r>
      <w:r w:rsidRPr="00F23997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F23997">
        <w:rPr>
          <w:rFonts w:ascii="Times New Roman" w:hAnsi="Times New Roman"/>
          <w:b/>
          <w:bCs/>
          <w:sz w:val="24"/>
          <w:szCs w:val="24"/>
        </w:rPr>
        <w:t>i</w:t>
      </w:r>
      <w:r w:rsidRPr="00F23997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F23997">
        <w:rPr>
          <w:rFonts w:ascii="Times New Roman" w:hAnsi="Times New Roman"/>
          <w:b/>
          <w:bCs/>
          <w:sz w:val="24"/>
          <w:szCs w:val="24"/>
        </w:rPr>
        <w:t>o</w:t>
      </w:r>
      <w:r w:rsidRPr="00F23997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Pr="00F23997">
        <w:rPr>
          <w:rFonts w:ascii="Times New Roman" w:hAnsi="Times New Roman"/>
          <w:b/>
          <w:bCs/>
          <w:sz w:val="24"/>
          <w:szCs w:val="24"/>
        </w:rPr>
        <w:t>javn</w:t>
      </w:r>
      <w:r w:rsidRPr="00F23997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F23997">
        <w:rPr>
          <w:rFonts w:ascii="Times New Roman" w:hAnsi="Times New Roman"/>
          <w:b/>
          <w:bCs/>
          <w:sz w:val="24"/>
          <w:szCs w:val="24"/>
        </w:rPr>
        <w:t>m</w:t>
      </w:r>
      <w:r w:rsidRPr="00F23997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F23997">
        <w:rPr>
          <w:rFonts w:ascii="Times New Roman" w:hAnsi="Times New Roman"/>
          <w:b/>
          <w:bCs/>
          <w:sz w:val="24"/>
          <w:szCs w:val="24"/>
        </w:rPr>
        <w:t>Na</w:t>
      </w:r>
      <w:r w:rsidRPr="00F23997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F23997"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 w:rsidRPr="00F23997">
        <w:rPr>
          <w:rFonts w:ascii="Times New Roman" w:hAnsi="Times New Roman"/>
          <w:b/>
          <w:bCs/>
          <w:spacing w:val="-1"/>
          <w:sz w:val="24"/>
          <w:szCs w:val="24"/>
        </w:rPr>
        <w:t>č</w:t>
      </w:r>
      <w:r w:rsidRPr="00F23997">
        <w:rPr>
          <w:rFonts w:ascii="Times New Roman" w:hAnsi="Times New Roman"/>
          <w:b/>
          <w:bCs/>
          <w:sz w:val="24"/>
          <w:szCs w:val="24"/>
        </w:rPr>
        <w:t>it</w:t>
      </w:r>
      <w:r w:rsidRPr="00F23997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F23997">
        <w:rPr>
          <w:rFonts w:ascii="Times New Roman" w:hAnsi="Times New Roman"/>
          <w:b/>
          <w:bCs/>
          <w:sz w:val="24"/>
          <w:szCs w:val="24"/>
        </w:rPr>
        <w:t>lju:</w:t>
      </w:r>
      <w:r w:rsidRPr="00F23997">
        <w:rPr>
          <w:rFonts w:ascii="Times New Roman" w:hAnsi="Times New Roman"/>
          <w:bCs/>
          <w:spacing w:val="28"/>
          <w:sz w:val="24"/>
          <w:szCs w:val="24"/>
        </w:rPr>
        <w:t xml:space="preserve"> </w:t>
      </w:r>
      <w:r w:rsidRPr="00F23997">
        <w:rPr>
          <w:rFonts w:ascii="Times New Roman" w:hAnsi="Times New Roman"/>
          <w:sz w:val="24"/>
          <w:szCs w:val="24"/>
        </w:rPr>
        <w:t>Grad Poreč-</w:t>
      </w:r>
      <w:proofErr w:type="spellStart"/>
      <w:r w:rsidRPr="00F23997">
        <w:rPr>
          <w:rFonts w:ascii="Times New Roman" w:hAnsi="Times New Roman"/>
          <w:sz w:val="24"/>
          <w:szCs w:val="24"/>
        </w:rPr>
        <w:t>Parenzo</w:t>
      </w:r>
      <w:proofErr w:type="spellEnd"/>
      <w:r w:rsidRPr="00F23997">
        <w:rPr>
          <w:rFonts w:ascii="Times New Roman" w:hAnsi="Times New Roman"/>
          <w:sz w:val="24"/>
          <w:szCs w:val="24"/>
        </w:rPr>
        <w:t>,</w:t>
      </w:r>
      <w:r w:rsidRPr="00F23997"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Obala maršala Tita 5</w:t>
      </w:r>
      <w:r w:rsidR="00915A41">
        <w:rPr>
          <w:rFonts w:ascii="Times New Roman" w:hAnsi="Times New Roman"/>
          <w:sz w:val="24"/>
          <w:szCs w:val="24"/>
        </w:rPr>
        <w:t>, 52440, Poreč</w:t>
      </w:r>
      <w:r w:rsidR="00367714">
        <w:rPr>
          <w:rFonts w:ascii="Times New Roman" w:hAnsi="Times New Roman"/>
          <w:sz w:val="24"/>
          <w:szCs w:val="24"/>
        </w:rPr>
        <w:t>, OIB 41303906494</w:t>
      </w:r>
      <w:r w:rsidR="00915A41">
        <w:rPr>
          <w:rFonts w:ascii="Times New Roman" w:hAnsi="Times New Roman"/>
          <w:sz w:val="24"/>
          <w:szCs w:val="24"/>
        </w:rPr>
        <w:t>.</w:t>
      </w:r>
      <w:r w:rsidRPr="00F23997">
        <w:rPr>
          <w:rFonts w:ascii="Times New Roman" w:hAnsi="Times New Roman"/>
          <w:sz w:val="24"/>
          <w:szCs w:val="24"/>
        </w:rPr>
        <w:t xml:space="preserve"> </w:t>
      </w:r>
    </w:p>
    <w:p w14:paraId="156A81E3" w14:textId="77777777" w:rsidR="00E70AD8" w:rsidRPr="00F23997" w:rsidRDefault="00E70AD8" w:rsidP="00E70AD8">
      <w:pPr>
        <w:pStyle w:val="Bezproreda"/>
        <w:jc w:val="center"/>
        <w:rPr>
          <w:szCs w:val="24"/>
        </w:rPr>
      </w:pPr>
    </w:p>
    <w:p w14:paraId="3205983D" w14:textId="77777777" w:rsidR="00E70AD8" w:rsidRPr="00F23997" w:rsidRDefault="00E70AD8" w:rsidP="00E70AD8">
      <w:pPr>
        <w:pStyle w:val="Bezproreda"/>
        <w:jc w:val="center"/>
        <w:rPr>
          <w:b/>
          <w:szCs w:val="24"/>
        </w:rPr>
      </w:pPr>
      <w:r w:rsidRPr="00F23997">
        <w:rPr>
          <w:b/>
          <w:bCs/>
          <w:szCs w:val="24"/>
        </w:rPr>
        <w:t>II.</w:t>
      </w:r>
    </w:p>
    <w:p w14:paraId="1BAE2D89" w14:textId="77777777" w:rsidR="00E70AD8" w:rsidRPr="00F23997" w:rsidRDefault="00E70AD8" w:rsidP="00E70AD8">
      <w:pPr>
        <w:pStyle w:val="Bezproreda1"/>
        <w:ind w:left="0" w:firstLine="0"/>
        <w:rPr>
          <w:rFonts w:ascii="Times New Roman" w:hAnsi="Times New Roman"/>
          <w:spacing w:val="-1"/>
          <w:sz w:val="24"/>
          <w:szCs w:val="24"/>
        </w:rPr>
      </w:pPr>
      <w:r w:rsidRPr="00F23997">
        <w:rPr>
          <w:rFonts w:ascii="Times New Roman" w:hAnsi="Times New Roman"/>
          <w:b/>
          <w:bCs/>
          <w:sz w:val="24"/>
          <w:szCs w:val="24"/>
        </w:rPr>
        <w:t>O</w:t>
      </w:r>
      <w:r w:rsidRPr="00F23997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F23997">
        <w:rPr>
          <w:rFonts w:ascii="Times New Roman" w:hAnsi="Times New Roman"/>
          <w:b/>
          <w:bCs/>
          <w:sz w:val="24"/>
          <w:szCs w:val="24"/>
        </w:rPr>
        <w:t>govo</w:t>
      </w:r>
      <w:r w:rsidRPr="00F23997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F23997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F23997">
        <w:rPr>
          <w:rFonts w:ascii="Times New Roman" w:hAnsi="Times New Roman"/>
          <w:b/>
          <w:bCs/>
          <w:sz w:val="24"/>
          <w:szCs w:val="24"/>
        </w:rPr>
        <w:t>a oso</w:t>
      </w:r>
      <w:r w:rsidRPr="00F23997"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 w:rsidRPr="00F23997">
        <w:rPr>
          <w:rFonts w:ascii="Times New Roman" w:hAnsi="Times New Roman"/>
          <w:b/>
          <w:bCs/>
          <w:sz w:val="24"/>
          <w:szCs w:val="24"/>
        </w:rPr>
        <w:t>a</w:t>
      </w:r>
      <w:r w:rsidRPr="00F2399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F23997">
        <w:rPr>
          <w:rFonts w:ascii="Times New Roman" w:hAnsi="Times New Roman"/>
          <w:b/>
          <w:bCs/>
          <w:sz w:val="24"/>
          <w:szCs w:val="24"/>
        </w:rPr>
        <w:t>Na</w:t>
      </w:r>
      <w:r w:rsidRPr="00F23997">
        <w:rPr>
          <w:rFonts w:ascii="Times New Roman" w:hAnsi="Times New Roman"/>
          <w:b/>
          <w:bCs/>
          <w:spacing w:val="-1"/>
          <w:sz w:val="24"/>
          <w:szCs w:val="24"/>
        </w:rPr>
        <w:t>ruč</w:t>
      </w:r>
      <w:r w:rsidRPr="00F23997">
        <w:rPr>
          <w:rFonts w:ascii="Times New Roman" w:hAnsi="Times New Roman"/>
          <w:b/>
          <w:bCs/>
          <w:sz w:val="24"/>
          <w:szCs w:val="24"/>
        </w:rPr>
        <w:t>it</w:t>
      </w:r>
      <w:r w:rsidRPr="00F23997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F23997">
        <w:rPr>
          <w:rFonts w:ascii="Times New Roman" w:hAnsi="Times New Roman"/>
          <w:b/>
          <w:bCs/>
          <w:sz w:val="24"/>
          <w:szCs w:val="24"/>
        </w:rPr>
        <w:t>lja:</w:t>
      </w:r>
      <w:r w:rsidRPr="00F23997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="00C27FDF">
        <w:rPr>
          <w:rFonts w:ascii="Times New Roman" w:hAnsi="Times New Roman"/>
          <w:spacing w:val="-1"/>
          <w:sz w:val="24"/>
          <w:szCs w:val="24"/>
        </w:rPr>
        <w:t>Loris Peršurić</w:t>
      </w:r>
      <w:r>
        <w:rPr>
          <w:rFonts w:ascii="Times New Roman" w:hAnsi="Times New Roman"/>
          <w:spacing w:val="-1"/>
          <w:sz w:val="24"/>
          <w:szCs w:val="24"/>
        </w:rPr>
        <w:t>, Gradonačelnik Grada Poreča-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Parenzo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>.</w:t>
      </w:r>
    </w:p>
    <w:p w14:paraId="04159E4A" w14:textId="77777777" w:rsidR="00E70AD8" w:rsidRPr="00F23997" w:rsidRDefault="00E70AD8" w:rsidP="00E70AD8">
      <w:pPr>
        <w:pStyle w:val="Bezproreda"/>
        <w:jc w:val="center"/>
        <w:rPr>
          <w:szCs w:val="24"/>
        </w:rPr>
      </w:pPr>
    </w:p>
    <w:p w14:paraId="4C66353A" w14:textId="77777777" w:rsidR="00E70AD8" w:rsidRPr="00E0585D" w:rsidRDefault="00E70AD8" w:rsidP="00E70AD8">
      <w:pPr>
        <w:pStyle w:val="Bezproreda"/>
        <w:jc w:val="center"/>
        <w:rPr>
          <w:b/>
          <w:szCs w:val="24"/>
        </w:rPr>
      </w:pPr>
      <w:r w:rsidRPr="00E0585D">
        <w:rPr>
          <w:b/>
          <w:bCs/>
          <w:szCs w:val="24"/>
        </w:rPr>
        <w:t>III.</w:t>
      </w:r>
    </w:p>
    <w:p w14:paraId="24495401" w14:textId="6C5B14D0" w:rsidR="00BC0F9D" w:rsidRPr="00BC0F9D" w:rsidRDefault="00E70AD8" w:rsidP="00BC0F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E0585D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Pr="00E0585D">
        <w:rPr>
          <w:rFonts w:ascii="Times New Roman" w:hAnsi="Times New Roman"/>
          <w:b/>
          <w:bCs/>
          <w:sz w:val="24"/>
          <w:szCs w:val="24"/>
        </w:rPr>
        <w:t>r</w:t>
      </w:r>
      <w:r w:rsidRPr="00E0585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E0585D">
        <w:rPr>
          <w:rFonts w:ascii="Times New Roman" w:hAnsi="Times New Roman"/>
          <w:b/>
          <w:bCs/>
          <w:spacing w:val="3"/>
          <w:sz w:val="24"/>
          <w:szCs w:val="24"/>
        </w:rPr>
        <w:t>d</w:t>
      </w:r>
      <w:r w:rsidRPr="00E0585D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E0585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E0585D">
        <w:rPr>
          <w:rFonts w:ascii="Times New Roman" w:hAnsi="Times New Roman"/>
          <w:b/>
          <w:bCs/>
          <w:sz w:val="24"/>
          <w:szCs w:val="24"/>
        </w:rPr>
        <w:t>t nabav</w:t>
      </w:r>
      <w:r w:rsidRPr="00E0585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E0585D">
        <w:rPr>
          <w:rFonts w:ascii="Times New Roman" w:hAnsi="Times New Roman"/>
          <w:b/>
          <w:bCs/>
          <w:sz w:val="24"/>
          <w:szCs w:val="24"/>
        </w:rPr>
        <w:t>:</w:t>
      </w:r>
      <w:r w:rsidR="00EB05F8" w:rsidRPr="00E0585D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DE1526">
        <w:rPr>
          <w:rFonts w:ascii="Times New Roman" w:hAnsi="Times New Roman"/>
          <w:sz w:val="24"/>
          <w:szCs w:val="24"/>
          <w:lang w:eastAsia="hr-HR"/>
        </w:rPr>
        <w:t>Održavanje informatičke opreme</w:t>
      </w:r>
      <w:r w:rsidR="00522C82">
        <w:rPr>
          <w:rFonts w:ascii="Times New Roman" w:hAnsi="Times New Roman"/>
          <w:sz w:val="24"/>
          <w:szCs w:val="24"/>
          <w:lang w:eastAsia="hr-HR"/>
        </w:rPr>
        <w:t>.</w:t>
      </w:r>
    </w:p>
    <w:p w14:paraId="2C286A94" w14:textId="547097CF" w:rsidR="00A70600" w:rsidRPr="009943AC" w:rsidRDefault="00A70600" w:rsidP="00E70AD8">
      <w:pPr>
        <w:pStyle w:val="Bezproreda"/>
        <w:jc w:val="both"/>
        <w:rPr>
          <w:rFonts w:eastAsia="Times New Roman"/>
          <w:bCs/>
          <w:szCs w:val="24"/>
          <w:lang w:eastAsia="hr-HR"/>
        </w:rPr>
      </w:pPr>
      <w:r>
        <w:rPr>
          <w:b/>
          <w:szCs w:val="24"/>
        </w:rPr>
        <w:t>CPV</w:t>
      </w:r>
      <w:r w:rsidR="00D578E7">
        <w:rPr>
          <w:b/>
          <w:szCs w:val="24"/>
        </w:rPr>
        <w:t xml:space="preserve"> oznaka:</w:t>
      </w:r>
      <w:r w:rsidR="000A5B31">
        <w:rPr>
          <w:b/>
          <w:szCs w:val="24"/>
        </w:rPr>
        <w:t xml:space="preserve"> </w:t>
      </w:r>
      <w:r w:rsidR="00DE1526">
        <w:rPr>
          <w:bCs/>
          <w:szCs w:val="24"/>
        </w:rPr>
        <w:t>50312000-5</w:t>
      </w:r>
      <w:r w:rsidR="001E71AD">
        <w:rPr>
          <w:bCs/>
          <w:szCs w:val="24"/>
        </w:rPr>
        <w:t>.</w:t>
      </w:r>
    </w:p>
    <w:p w14:paraId="258D7CCB" w14:textId="6DA1225D" w:rsidR="00E70AD8" w:rsidRDefault="00E70AD8" w:rsidP="00E70AD8">
      <w:pPr>
        <w:pStyle w:val="Bezproreda"/>
        <w:jc w:val="both"/>
        <w:rPr>
          <w:szCs w:val="24"/>
        </w:rPr>
      </w:pPr>
      <w:r>
        <w:rPr>
          <w:b/>
          <w:szCs w:val="24"/>
        </w:rPr>
        <w:t>Evidencijski broj nabave</w:t>
      </w:r>
      <w:r w:rsidRPr="00B42E07">
        <w:rPr>
          <w:b/>
          <w:szCs w:val="24"/>
        </w:rPr>
        <w:t>:</w:t>
      </w:r>
      <w:r w:rsidR="00DF4952">
        <w:rPr>
          <w:szCs w:val="24"/>
        </w:rPr>
        <w:t xml:space="preserve">  </w:t>
      </w:r>
      <w:r w:rsidR="00007718">
        <w:rPr>
          <w:szCs w:val="24"/>
        </w:rPr>
        <w:t>41</w:t>
      </w:r>
      <w:r w:rsidR="001E71AD">
        <w:rPr>
          <w:szCs w:val="24"/>
        </w:rPr>
        <w:t>/202</w:t>
      </w:r>
      <w:r w:rsidR="00007718">
        <w:rPr>
          <w:szCs w:val="24"/>
        </w:rPr>
        <w:t>5</w:t>
      </w:r>
      <w:r w:rsidR="001E71AD">
        <w:rPr>
          <w:szCs w:val="24"/>
        </w:rPr>
        <w:t>.</w:t>
      </w:r>
    </w:p>
    <w:p w14:paraId="3FF94718" w14:textId="77777777" w:rsidR="009D4F91" w:rsidRPr="00024BD6" w:rsidRDefault="009D4F91" w:rsidP="00E70AD8">
      <w:pPr>
        <w:pStyle w:val="Bezproreda"/>
        <w:jc w:val="both"/>
        <w:rPr>
          <w:szCs w:val="24"/>
        </w:rPr>
      </w:pPr>
    </w:p>
    <w:p w14:paraId="59294B45" w14:textId="77777777" w:rsidR="00E70AD8" w:rsidRPr="00F23997" w:rsidRDefault="00E70AD8" w:rsidP="00E70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3997">
        <w:rPr>
          <w:rFonts w:ascii="Times New Roman" w:hAnsi="Times New Roman"/>
          <w:b/>
          <w:bCs/>
          <w:sz w:val="24"/>
          <w:szCs w:val="24"/>
        </w:rPr>
        <w:t>IV.</w:t>
      </w:r>
    </w:p>
    <w:p w14:paraId="203970F5" w14:textId="7C49DF33" w:rsidR="00E70AD8" w:rsidRDefault="00E70AD8" w:rsidP="00E70AD8">
      <w:pPr>
        <w:pStyle w:val="Bezproreda"/>
        <w:jc w:val="both"/>
        <w:rPr>
          <w:szCs w:val="24"/>
        </w:rPr>
      </w:pPr>
      <w:r w:rsidRPr="00F23997">
        <w:rPr>
          <w:b/>
          <w:bCs/>
          <w:spacing w:val="-3"/>
          <w:szCs w:val="24"/>
        </w:rPr>
        <w:t>P</w:t>
      </w:r>
      <w:r w:rsidRPr="00F23997">
        <w:rPr>
          <w:b/>
          <w:bCs/>
          <w:spacing w:val="-1"/>
          <w:szCs w:val="24"/>
        </w:rPr>
        <w:t>r</w:t>
      </w:r>
      <w:r w:rsidRPr="00F23997">
        <w:rPr>
          <w:b/>
          <w:bCs/>
          <w:spacing w:val="2"/>
          <w:szCs w:val="24"/>
        </w:rPr>
        <w:t>o</w:t>
      </w:r>
      <w:r w:rsidRPr="00F23997">
        <w:rPr>
          <w:b/>
          <w:bCs/>
          <w:spacing w:val="-1"/>
          <w:szCs w:val="24"/>
        </w:rPr>
        <w:t>c</w:t>
      </w:r>
      <w:r w:rsidRPr="00F23997">
        <w:rPr>
          <w:b/>
          <w:bCs/>
          <w:spacing w:val="1"/>
          <w:szCs w:val="24"/>
        </w:rPr>
        <w:t>i</w:t>
      </w:r>
      <w:r w:rsidRPr="00F23997">
        <w:rPr>
          <w:b/>
          <w:bCs/>
          <w:spacing w:val="-1"/>
          <w:szCs w:val="24"/>
        </w:rPr>
        <w:t>j</w:t>
      </w:r>
      <w:r w:rsidRPr="00F23997">
        <w:rPr>
          <w:b/>
          <w:bCs/>
          <w:spacing w:val="1"/>
          <w:szCs w:val="24"/>
        </w:rPr>
        <w:t>e</w:t>
      </w:r>
      <w:r w:rsidRPr="00F23997">
        <w:rPr>
          <w:b/>
          <w:bCs/>
          <w:szCs w:val="24"/>
        </w:rPr>
        <w:t>n</w:t>
      </w:r>
      <w:r w:rsidRPr="00F23997">
        <w:rPr>
          <w:b/>
          <w:bCs/>
          <w:spacing w:val="-2"/>
          <w:szCs w:val="24"/>
        </w:rPr>
        <w:t>j</w:t>
      </w:r>
      <w:r w:rsidRPr="00F23997">
        <w:rPr>
          <w:b/>
          <w:bCs/>
          <w:spacing w:val="1"/>
          <w:szCs w:val="24"/>
        </w:rPr>
        <w:t>e</w:t>
      </w:r>
      <w:r w:rsidRPr="00F23997">
        <w:rPr>
          <w:b/>
          <w:bCs/>
          <w:szCs w:val="24"/>
        </w:rPr>
        <w:t>na v</w:t>
      </w:r>
      <w:r w:rsidRPr="00F23997">
        <w:rPr>
          <w:b/>
          <w:bCs/>
          <w:spacing w:val="-1"/>
          <w:szCs w:val="24"/>
        </w:rPr>
        <w:t>r</w:t>
      </w:r>
      <w:r w:rsidRPr="00F23997">
        <w:rPr>
          <w:b/>
          <w:bCs/>
          <w:szCs w:val="24"/>
        </w:rPr>
        <w:t>i</w:t>
      </w:r>
      <w:r w:rsidRPr="00F23997">
        <w:rPr>
          <w:b/>
          <w:bCs/>
          <w:spacing w:val="2"/>
          <w:szCs w:val="24"/>
        </w:rPr>
        <w:t>j</w:t>
      </w:r>
      <w:r w:rsidRPr="00F23997">
        <w:rPr>
          <w:b/>
          <w:bCs/>
          <w:spacing w:val="-1"/>
          <w:szCs w:val="24"/>
        </w:rPr>
        <w:t>e</w:t>
      </w:r>
      <w:r w:rsidRPr="00F23997">
        <w:rPr>
          <w:b/>
          <w:bCs/>
          <w:spacing w:val="1"/>
          <w:szCs w:val="24"/>
        </w:rPr>
        <w:t>dn</w:t>
      </w:r>
      <w:r w:rsidRPr="00F23997">
        <w:rPr>
          <w:b/>
          <w:bCs/>
          <w:szCs w:val="24"/>
        </w:rPr>
        <w:t xml:space="preserve">ost </w:t>
      </w:r>
      <w:r w:rsidRPr="00F23997">
        <w:rPr>
          <w:b/>
          <w:bCs/>
          <w:spacing w:val="1"/>
          <w:szCs w:val="24"/>
        </w:rPr>
        <w:t>n</w:t>
      </w:r>
      <w:r w:rsidRPr="00F23997">
        <w:rPr>
          <w:b/>
          <w:bCs/>
          <w:szCs w:val="24"/>
        </w:rPr>
        <w:t>a</w:t>
      </w:r>
      <w:r w:rsidRPr="00F23997">
        <w:rPr>
          <w:b/>
          <w:bCs/>
          <w:spacing w:val="1"/>
          <w:szCs w:val="24"/>
        </w:rPr>
        <w:t>b</w:t>
      </w:r>
      <w:r w:rsidRPr="00F23997">
        <w:rPr>
          <w:b/>
          <w:bCs/>
          <w:szCs w:val="24"/>
        </w:rPr>
        <w:t xml:space="preserve">ave </w:t>
      </w:r>
      <w:r w:rsidRPr="00F23997">
        <w:rPr>
          <w:b/>
          <w:bCs/>
          <w:spacing w:val="1"/>
          <w:szCs w:val="24"/>
        </w:rPr>
        <w:t>ukupn</w:t>
      </w:r>
      <w:r w:rsidRPr="00F23997">
        <w:rPr>
          <w:b/>
          <w:bCs/>
          <w:szCs w:val="24"/>
        </w:rPr>
        <w:t xml:space="preserve">o </w:t>
      </w:r>
      <w:r w:rsidRPr="00F23997">
        <w:rPr>
          <w:b/>
          <w:bCs/>
          <w:spacing w:val="-2"/>
          <w:szCs w:val="24"/>
        </w:rPr>
        <w:t>i</w:t>
      </w:r>
      <w:r w:rsidRPr="00F23997">
        <w:rPr>
          <w:b/>
          <w:bCs/>
          <w:spacing w:val="-1"/>
          <w:szCs w:val="24"/>
        </w:rPr>
        <w:t>z</w:t>
      </w:r>
      <w:r w:rsidRPr="00F23997">
        <w:rPr>
          <w:b/>
          <w:bCs/>
          <w:spacing w:val="1"/>
          <w:szCs w:val="24"/>
        </w:rPr>
        <w:t>n</w:t>
      </w:r>
      <w:r w:rsidRPr="00F23997">
        <w:rPr>
          <w:b/>
          <w:bCs/>
          <w:szCs w:val="24"/>
        </w:rPr>
        <w:t>osi:</w:t>
      </w:r>
      <w:r w:rsidRPr="00F23997">
        <w:rPr>
          <w:szCs w:val="24"/>
        </w:rPr>
        <w:t xml:space="preserve"> </w:t>
      </w:r>
      <w:r w:rsidR="00522C82">
        <w:rPr>
          <w:szCs w:val="24"/>
        </w:rPr>
        <w:t>26.490</w:t>
      </w:r>
      <w:r w:rsidR="001E71AD">
        <w:rPr>
          <w:szCs w:val="24"/>
        </w:rPr>
        <w:t>,00</w:t>
      </w:r>
      <w:r w:rsidR="001D5121">
        <w:rPr>
          <w:szCs w:val="24"/>
        </w:rPr>
        <w:t xml:space="preserve"> EUR</w:t>
      </w:r>
      <w:r w:rsidR="00A36E19">
        <w:rPr>
          <w:szCs w:val="24"/>
        </w:rPr>
        <w:t xml:space="preserve">, </w:t>
      </w:r>
      <w:r w:rsidRPr="00F23997">
        <w:rPr>
          <w:szCs w:val="24"/>
        </w:rPr>
        <w:t>b</w:t>
      </w:r>
      <w:r w:rsidRPr="00F23997">
        <w:rPr>
          <w:spacing w:val="-1"/>
          <w:szCs w:val="24"/>
        </w:rPr>
        <w:t>e</w:t>
      </w:r>
      <w:r w:rsidRPr="00F23997">
        <w:rPr>
          <w:szCs w:val="24"/>
        </w:rPr>
        <w:t>z</w:t>
      </w:r>
      <w:r w:rsidRPr="00F23997">
        <w:rPr>
          <w:spacing w:val="1"/>
          <w:szCs w:val="24"/>
        </w:rPr>
        <w:t xml:space="preserve"> P</w:t>
      </w:r>
      <w:r w:rsidRPr="00F23997">
        <w:rPr>
          <w:szCs w:val="24"/>
        </w:rPr>
        <w:t>DV-</w:t>
      </w:r>
      <w:r w:rsidRPr="00F23997">
        <w:rPr>
          <w:spacing w:val="-1"/>
          <w:szCs w:val="24"/>
        </w:rPr>
        <w:t>a</w:t>
      </w:r>
      <w:r w:rsidRPr="00F23997">
        <w:rPr>
          <w:szCs w:val="24"/>
        </w:rPr>
        <w:t>.</w:t>
      </w:r>
    </w:p>
    <w:p w14:paraId="56AF2724" w14:textId="77777777" w:rsidR="008712A0" w:rsidRDefault="008712A0" w:rsidP="00E70AD8">
      <w:pPr>
        <w:pStyle w:val="Bezproreda"/>
        <w:jc w:val="both"/>
        <w:rPr>
          <w:szCs w:val="24"/>
        </w:rPr>
      </w:pPr>
    </w:p>
    <w:p w14:paraId="187D7C81" w14:textId="77777777" w:rsidR="00E70AD8" w:rsidRPr="00F23997" w:rsidRDefault="00E70AD8" w:rsidP="00E70AD8">
      <w:pPr>
        <w:pStyle w:val="Bezproreda"/>
        <w:jc w:val="center"/>
        <w:rPr>
          <w:b/>
          <w:szCs w:val="24"/>
        </w:rPr>
      </w:pPr>
      <w:r w:rsidRPr="00F23997">
        <w:rPr>
          <w:b/>
          <w:bCs/>
          <w:szCs w:val="24"/>
        </w:rPr>
        <w:t>V.</w:t>
      </w:r>
    </w:p>
    <w:p w14:paraId="211E0DF9" w14:textId="599AB186" w:rsidR="00E70AD8" w:rsidRDefault="00E70AD8" w:rsidP="00A73962">
      <w:pPr>
        <w:pStyle w:val="Bezproreda"/>
        <w:jc w:val="both"/>
        <w:rPr>
          <w:szCs w:val="24"/>
        </w:rPr>
      </w:pPr>
      <w:r w:rsidRPr="00F23997">
        <w:rPr>
          <w:b/>
          <w:bCs/>
          <w:szCs w:val="24"/>
        </w:rPr>
        <w:t>I</w:t>
      </w:r>
      <w:r w:rsidRPr="00F23997">
        <w:rPr>
          <w:b/>
          <w:bCs/>
          <w:spacing w:val="-1"/>
          <w:szCs w:val="24"/>
        </w:rPr>
        <w:t>z</w:t>
      </w:r>
      <w:r w:rsidRPr="00F23997">
        <w:rPr>
          <w:b/>
          <w:bCs/>
          <w:szCs w:val="24"/>
        </w:rPr>
        <w:t>vor</w:t>
      </w:r>
      <w:r w:rsidRPr="00F23997">
        <w:rPr>
          <w:b/>
          <w:bCs/>
          <w:spacing w:val="44"/>
          <w:szCs w:val="24"/>
        </w:rPr>
        <w:t xml:space="preserve"> </w:t>
      </w:r>
      <w:r w:rsidRPr="00F23997">
        <w:rPr>
          <w:b/>
          <w:bCs/>
          <w:szCs w:val="24"/>
        </w:rPr>
        <w:t>-</w:t>
      </w:r>
      <w:r w:rsidRPr="00F23997">
        <w:rPr>
          <w:b/>
          <w:bCs/>
          <w:spacing w:val="44"/>
          <w:szCs w:val="24"/>
        </w:rPr>
        <w:t xml:space="preserve"> </w:t>
      </w:r>
      <w:r w:rsidRPr="00F23997">
        <w:rPr>
          <w:b/>
          <w:bCs/>
          <w:spacing w:val="1"/>
          <w:szCs w:val="24"/>
        </w:rPr>
        <w:t>n</w:t>
      </w:r>
      <w:r w:rsidRPr="00F23997">
        <w:rPr>
          <w:b/>
          <w:bCs/>
          <w:szCs w:val="24"/>
        </w:rPr>
        <w:t>a</w:t>
      </w:r>
      <w:r w:rsidRPr="00F23997">
        <w:rPr>
          <w:b/>
          <w:bCs/>
          <w:spacing w:val="-1"/>
          <w:szCs w:val="24"/>
        </w:rPr>
        <w:t>č</w:t>
      </w:r>
      <w:r w:rsidRPr="00F23997">
        <w:rPr>
          <w:b/>
          <w:bCs/>
          <w:szCs w:val="24"/>
        </w:rPr>
        <w:t>in</w:t>
      </w:r>
      <w:r w:rsidRPr="00F23997">
        <w:rPr>
          <w:b/>
          <w:bCs/>
          <w:spacing w:val="46"/>
          <w:szCs w:val="24"/>
        </w:rPr>
        <w:t xml:space="preserve"> </w:t>
      </w:r>
      <w:r w:rsidRPr="00F23997">
        <w:rPr>
          <w:b/>
          <w:bCs/>
          <w:spacing w:val="1"/>
          <w:szCs w:val="24"/>
        </w:rPr>
        <w:t>p</w:t>
      </w:r>
      <w:r w:rsidRPr="00F23997">
        <w:rPr>
          <w:b/>
          <w:bCs/>
          <w:szCs w:val="24"/>
        </w:rPr>
        <w:t>la</w:t>
      </w:r>
      <w:r w:rsidRPr="00F23997">
        <w:rPr>
          <w:b/>
          <w:bCs/>
          <w:spacing w:val="1"/>
          <w:szCs w:val="24"/>
        </w:rPr>
        <w:t>n</w:t>
      </w:r>
      <w:r w:rsidRPr="00F23997">
        <w:rPr>
          <w:b/>
          <w:bCs/>
          <w:szCs w:val="24"/>
        </w:rPr>
        <w:t>ira</w:t>
      </w:r>
      <w:r w:rsidRPr="00F23997">
        <w:rPr>
          <w:b/>
          <w:bCs/>
          <w:spacing w:val="-2"/>
          <w:szCs w:val="24"/>
        </w:rPr>
        <w:t>n</w:t>
      </w:r>
      <w:r w:rsidRPr="00F23997">
        <w:rPr>
          <w:b/>
          <w:bCs/>
          <w:szCs w:val="24"/>
        </w:rPr>
        <w:t>ih</w:t>
      </w:r>
      <w:r w:rsidRPr="00F23997">
        <w:rPr>
          <w:b/>
          <w:bCs/>
          <w:spacing w:val="46"/>
          <w:szCs w:val="24"/>
        </w:rPr>
        <w:t xml:space="preserve"> </w:t>
      </w:r>
      <w:r w:rsidRPr="00F23997">
        <w:rPr>
          <w:b/>
          <w:bCs/>
          <w:szCs w:val="24"/>
        </w:rPr>
        <w:t>s</w:t>
      </w:r>
      <w:r w:rsidRPr="00F23997">
        <w:rPr>
          <w:b/>
          <w:bCs/>
          <w:spacing w:val="-1"/>
          <w:szCs w:val="24"/>
        </w:rPr>
        <w:t>re</w:t>
      </w:r>
      <w:r w:rsidRPr="00F23997">
        <w:rPr>
          <w:b/>
          <w:bCs/>
          <w:spacing w:val="1"/>
          <w:szCs w:val="24"/>
        </w:rPr>
        <w:t>d</w:t>
      </w:r>
      <w:r w:rsidRPr="00F23997">
        <w:rPr>
          <w:b/>
          <w:bCs/>
          <w:szCs w:val="24"/>
        </w:rPr>
        <w:t>stava:</w:t>
      </w:r>
      <w:r w:rsidRPr="00F23997">
        <w:rPr>
          <w:bCs/>
          <w:spacing w:val="47"/>
          <w:szCs w:val="24"/>
        </w:rPr>
        <w:t xml:space="preserve"> </w:t>
      </w:r>
      <w:r w:rsidRPr="00F23997">
        <w:rPr>
          <w:spacing w:val="-1"/>
          <w:szCs w:val="24"/>
        </w:rPr>
        <w:t>F</w:t>
      </w:r>
      <w:r w:rsidRPr="00F23997">
        <w:rPr>
          <w:szCs w:val="24"/>
        </w:rPr>
        <w:t>inan</w:t>
      </w:r>
      <w:r w:rsidRPr="00F23997">
        <w:rPr>
          <w:spacing w:val="-1"/>
          <w:szCs w:val="24"/>
        </w:rPr>
        <w:t>c</w:t>
      </w:r>
      <w:r w:rsidRPr="00F23997">
        <w:rPr>
          <w:szCs w:val="24"/>
        </w:rPr>
        <w:t>i</w:t>
      </w:r>
      <w:r w:rsidRPr="00F23997">
        <w:rPr>
          <w:spacing w:val="1"/>
          <w:szCs w:val="24"/>
        </w:rPr>
        <w:t>j</w:t>
      </w:r>
      <w:r w:rsidRPr="00F23997">
        <w:rPr>
          <w:spacing w:val="2"/>
          <w:szCs w:val="24"/>
        </w:rPr>
        <w:t>s</w:t>
      </w:r>
      <w:r w:rsidRPr="00F23997">
        <w:rPr>
          <w:szCs w:val="24"/>
        </w:rPr>
        <w:t>ka</w:t>
      </w:r>
      <w:r w:rsidRPr="00F23997">
        <w:rPr>
          <w:spacing w:val="44"/>
          <w:szCs w:val="24"/>
        </w:rPr>
        <w:t xml:space="preserve"> </w:t>
      </w:r>
      <w:r w:rsidRPr="00F23997">
        <w:rPr>
          <w:szCs w:val="24"/>
        </w:rPr>
        <w:t>sr</w:t>
      </w:r>
      <w:r w:rsidRPr="00F23997">
        <w:rPr>
          <w:spacing w:val="-1"/>
          <w:szCs w:val="24"/>
        </w:rPr>
        <w:t>e</w:t>
      </w:r>
      <w:r w:rsidRPr="00F23997">
        <w:rPr>
          <w:szCs w:val="24"/>
        </w:rPr>
        <w:t>dstva</w:t>
      </w:r>
      <w:r w:rsidRPr="00F23997">
        <w:rPr>
          <w:spacing w:val="46"/>
          <w:szCs w:val="24"/>
        </w:rPr>
        <w:t xml:space="preserve"> </w:t>
      </w:r>
      <w:r w:rsidRPr="00F23997">
        <w:rPr>
          <w:szCs w:val="24"/>
        </w:rPr>
        <w:t>su</w:t>
      </w:r>
      <w:r w:rsidRPr="00F23997">
        <w:rPr>
          <w:spacing w:val="45"/>
          <w:szCs w:val="24"/>
        </w:rPr>
        <w:t xml:space="preserve"> </w:t>
      </w:r>
      <w:r w:rsidRPr="00F23997">
        <w:rPr>
          <w:szCs w:val="24"/>
        </w:rPr>
        <w:t>osi</w:t>
      </w:r>
      <w:r w:rsidRPr="00F23997">
        <w:rPr>
          <w:spacing w:val="-2"/>
          <w:szCs w:val="24"/>
        </w:rPr>
        <w:t>g</w:t>
      </w:r>
      <w:r w:rsidRPr="00F23997">
        <w:rPr>
          <w:szCs w:val="24"/>
        </w:rPr>
        <w:t>u</w:t>
      </w:r>
      <w:r w:rsidRPr="00F23997">
        <w:rPr>
          <w:spacing w:val="-1"/>
          <w:szCs w:val="24"/>
        </w:rPr>
        <w:t>ra</w:t>
      </w:r>
      <w:r w:rsidRPr="00F23997">
        <w:rPr>
          <w:spacing w:val="2"/>
          <w:szCs w:val="24"/>
        </w:rPr>
        <w:t>n</w:t>
      </w:r>
      <w:r w:rsidRPr="00F23997">
        <w:rPr>
          <w:szCs w:val="24"/>
        </w:rPr>
        <w:t>a</w:t>
      </w:r>
      <w:r w:rsidRPr="00F23997">
        <w:rPr>
          <w:spacing w:val="44"/>
          <w:szCs w:val="24"/>
        </w:rPr>
        <w:t xml:space="preserve"> </w:t>
      </w:r>
      <w:r w:rsidRPr="00F23997">
        <w:rPr>
          <w:szCs w:val="24"/>
        </w:rPr>
        <w:t xml:space="preserve">u </w:t>
      </w:r>
      <w:r>
        <w:rPr>
          <w:szCs w:val="24"/>
        </w:rPr>
        <w:t>Prora</w:t>
      </w:r>
      <w:r w:rsidR="00BB786B">
        <w:rPr>
          <w:szCs w:val="24"/>
        </w:rPr>
        <w:t>č</w:t>
      </w:r>
      <w:r w:rsidR="00DF4952">
        <w:rPr>
          <w:szCs w:val="24"/>
        </w:rPr>
        <w:t>unu Grada Poreča-</w:t>
      </w:r>
      <w:proofErr w:type="spellStart"/>
      <w:r w:rsidR="00DF4952">
        <w:rPr>
          <w:szCs w:val="24"/>
        </w:rPr>
        <w:t>Parenzo</w:t>
      </w:r>
      <w:proofErr w:type="spellEnd"/>
      <w:r w:rsidR="00DF4952">
        <w:rPr>
          <w:szCs w:val="24"/>
        </w:rPr>
        <w:t xml:space="preserve"> za 202</w:t>
      </w:r>
      <w:r w:rsidR="00007718">
        <w:rPr>
          <w:szCs w:val="24"/>
        </w:rPr>
        <w:t>5</w:t>
      </w:r>
      <w:r w:rsidRPr="00F23997">
        <w:rPr>
          <w:szCs w:val="24"/>
        </w:rPr>
        <w:t>.</w:t>
      </w:r>
      <w:r w:rsidR="00BD5527">
        <w:rPr>
          <w:szCs w:val="24"/>
        </w:rPr>
        <w:t xml:space="preserve"> godinu</w:t>
      </w:r>
      <w:r w:rsidR="001E71AD">
        <w:rPr>
          <w:szCs w:val="24"/>
        </w:rPr>
        <w:t>.</w:t>
      </w:r>
    </w:p>
    <w:p w14:paraId="190ACA46" w14:textId="77777777" w:rsidR="009D4F91" w:rsidRDefault="009D4F91" w:rsidP="00E70AD8">
      <w:pPr>
        <w:pStyle w:val="Bezproreda"/>
        <w:jc w:val="both"/>
        <w:rPr>
          <w:szCs w:val="24"/>
        </w:rPr>
      </w:pPr>
    </w:p>
    <w:p w14:paraId="4DFE977A" w14:textId="77777777" w:rsidR="00E70AD8" w:rsidRPr="00F23997" w:rsidRDefault="00E70AD8" w:rsidP="00E70AD8">
      <w:pPr>
        <w:pStyle w:val="Bezproreda"/>
        <w:jc w:val="center"/>
        <w:rPr>
          <w:bCs/>
          <w:szCs w:val="24"/>
        </w:rPr>
      </w:pPr>
      <w:r w:rsidRPr="00F23997">
        <w:rPr>
          <w:b/>
          <w:bCs/>
          <w:szCs w:val="24"/>
        </w:rPr>
        <w:t>VI.</w:t>
      </w:r>
    </w:p>
    <w:p w14:paraId="3B05F811" w14:textId="77777777" w:rsidR="00E70AD8" w:rsidRPr="003F023B" w:rsidRDefault="00E70AD8" w:rsidP="00E70AD8">
      <w:pPr>
        <w:spacing w:after="0" w:line="240" w:lineRule="auto"/>
        <w:jc w:val="both"/>
        <w:rPr>
          <w:sz w:val="24"/>
          <w:szCs w:val="24"/>
        </w:rPr>
      </w:pPr>
      <w:r w:rsidRPr="003F023B">
        <w:rPr>
          <w:rFonts w:ascii="Times New Roman" w:hAnsi="Times New Roman"/>
          <w:bCs/>
          <w:sz w:val="24"/>
          <w:szCs w:val="24"/>
        </w:rPr>
        <w:t>Ovom</w:t>
      </w:r>
      <w:r w:rsidRPr="003F023B">
        <w:rPr>
          <w:rFonts w:ascii="Times New Roman" w:hAnsi="Times New Roman"/>
          <w:bCs/>
          <w:spacing w:val="49"/>
          <w:sz w:val="24"/>
          <w:szCs w:val="24"/>
        </w:rPr>
        <w:t xml:space="preserve"> </w:t>
      </w:r>
      <w:r w:rsidRPr="003F023B">
        <w:rPr>
          <w:rFonts w:ascii="Times New Roman" w:hAnsi="Times New Roman"/>
          <w:bCs/>
          <w:sz w:val="24"/>
          <w:szCs w:val="24"/>
        </w:rPr>
        <w:t>o</w:t>
      </w:r>
      <w:r w:rsidRPr="003F023B">
        <w:rPr>
          <w:rFonts w:ascii="Times New Roman" w:hAnsi="Times New Roman"/>
          <w:bCs/>
          <w:spacing w:val="1"/>
          <w:sz w:val="24"/>
          <w:szCs w:val="24"/>
        </w:rPr>
        <w:t>d</w:t>
      </w:r>
      <w:r w:rsidRPr="003F023B">
        <w:rPr>
          <w:rFonts w:ascii="Times New Roman" w:hAnsi="Times New Roman"/>
          <w:bCs/>
          <w:sz w:val="24"/>
          <w:szCs w:val="24"/>
        </w:rPr>
        <w:t>l</w:t>
      </w:r>
      <w:r w:rsidRPr="003F023B">
        <w:rPr>
          <w:rFonts w:ascii="Times New Roman" w:hAnsi="Times New Roman"/>
          <w:bCs/>
          <w:spacing w:val="1"/>
          <w:sz w:val="24"/>
          <w:szCs w:val="24"/>
        </w:rPr>
        <w:t>uk</w:t>
      </w:r>
      <w:r w:rsidRPr="003F023B">
        <w:rPr>
          <w:rFonts w:ascii="Times New Roman" w:hAnsi="Times New Roman"/>
          <w:bCs/>
          <w:sz w:val="24"/>
          <w:szCs w:val="24"/>
        </w:rPr>
        <w:t>om</w:t>
      </w:r>
      <w:r w:rsidRPr="003F023B"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 w:rsidRPr="003F023B">
        <w:rPr>
          <w:rFonts w:ascii="Times New Roman" w:hAnsi="Times New Roman"/>
          <w:bCs/>
          <w:spacing w:val="3"/>
          <w:sz w:val="24"/>
          <w:szCs w:val="24"/>
        </w:rPr>
        <w:t>i</w:t>
      </w:r>
      <w:r w:rsidRPr="003F023B">
        <w:rPr>
          <w:rFonts w:ascii="Times New Roman" w:hAnsi="Times New Roman"/>
          <w:bCs/>
          <w:spacing w:val="-3"/>
          <w:sz w:val="24"/>
          <w:szCs w:val="24"/>
        </w:rPr>
        <w:t>m</w:t>
      </w:r>
      <w:r w:rsidRPr="003F023B">
        <w:rPr>
          <w:rFonts w:ascii="Times New Roman" w:hAnsi="Times New Roman"/>
          <w:bCs/>
          <w:spacing w:val="-1"/>
          <w:sz w:val="24"/>
          <w:szCs w:val="24"/>
        </w:rPr>
        <w:t>e</w:t>
      </w:r>
      <w:r w:rsidRPr="003F023B">
        <w:rPr>
          <w:rFonts w:ascii="Times New Roman" w:hAnsi="Times New Roman"/>
          <w:bCs/>
          <w:spacing w:val="1"/>
          <w:sz w:val="24"/>
          <w:szCs w:val="24"/>
        </w:rPr>
        <w:t>n</w:t>
      </w:r>
      <w:r w:rsidRPr="003F023B">
        <w:rPr>
          <w:rFonts w:ascii="Times New Roman" w:hAnsi="Times New Roman"/>
          <w:bCs/>
          <w:spacing w:val="3"/>
          <w:sz w:val="24"/>
          <w:szCs w:val="24"/>
        </w:rPr>
        <w:t>u</w:t>
      </w:r>
      <w:r w:rsidR="004F4AE7">
        <w:rPr>
          <w:rFonts w:ascii="Times New Roman" w:hAnsi="Times New Roman"/>
          <w:bCs/>
          <w:sz w:val="24"/>
          <w:szCs w:val="24"/>
        </w:rPr>
        <w:t>ju</w:t>
      </w:r>
      <w:r w:rsidRPr="003F023B">
        <w:rPr>
          <w:rFonts w:ascii="Times New Roman" w:hAnsi="Times New Roman"/>
          <w:bCs/>
          <w:sz w:val="24"/>
          <w:szCs w:val="24"/>
        </w:rPr>
        <w:t xml:space="preserve"> se</w:t>
      </w:r>
      <w:r w:rsidRPr="003F023B">
        <w:rPr>
          <w:rFonts w:ascii="Times New Roman" w:hAnsi="Times New Roman"/>
          <w:bCs/>
          <w:spacing w:val="9"/>
          <w:sz w:val="24"/>
          <w:szCs w:val="24"/>
        </w:rPr>
        <w:t xml:space="preserve"> </w:t>
      </w:r>
      <w:r w:rsidR="005867D9">
        <w:rPr>
          <w:rFonts w:ascii="Times New Roman" w:hAnsi="Times New Roman"/>
          <w:b/>
          <w:bCs/>
          <w:spacing w:val="3"/>
          <w:sz w:val="24"/>
          <w:szCs w:val="24"/>
        </w:rPr>
        <w:t>članovi stručnog povjerenstva</w:t>
      </w:r>
      <w:r w:rsidRPr="003F023B">
        <w:rPr>
          <w:rFonts w:ascii="Times New Roman" w:hAnsi="Times New Roman"/>
          <w:bCs/>
          <w:spacing w:val="12"/>
          <w:sz w:val="24"/>
          <w:szCs w:val="24"/>
        </w:rPr>
        <w:t xml:space="preserve"> </w:t>
      </w:r>
      <w:r w:rsidRPr="003F023B">
        <w:rPr>
          <w:rFonts w:ascii="Times New Roman" w:hAnsi="Times New Roman"/>
          <w:bCs/>
          <w:spacing w:val="1"/>
          <w:sz w:val="24"/>
          <w:szCs w:val="24"/>
        </w:rPr>
        <w:t>n</w:t>
      </w:r>
      <w:r w:rsidRPr="003F023B">
        <w:rPr>
          <w:rFonts w:ascii="Times New Roman" w:hAnsi="Times New Roman"/>
          <w:bCs/>
          <w:sz w:val="24"/>
          <w:szCs w:val="24"/>
        </w:rPr>
        <w:t>a</w:t>
      </w:r>
      <w:r w:rsidRPr="003F023B">
        <w:rPr>
          <w:rFonts w:ascii="Times New Roman" w:hAnsi="Times New Roman"/>
          <w:bCs/>
          <w:spacing w:val="-1"/>
          <w:sz w:val="24"/>
          <w:szCs w:val="24"/>
        </w:rPr>
        <w:t>r</w:t>
      </w:r>
      <w:r w:rsidRPr="003F023B">
        <w:rPr>
          <w:rFonts w:ascii="Times New Roman" w:hAnsi="Times New Roman"/>
          <w:bCs/>
          <w:spacing w:val="1"/>
          <w:sz w:val="24"/>
          <w:szCs w:val="24"/>
        </w:rPr>
        <w:t>u</w:t>
      </w:r>
      <w:r w:rsidRPr="003F023B">
        <w:rPr>
          <w:rFonts w:ascii="Times New Roman" w:hAnsi="Times New Roman"/>
          <w:bCs/>
          <w:spacing w:val="-1"/>
          <w:sz w:val="24"/>
          <w:szCs w:val="24"/>
        </w:rPr>
        <w:t>č</w:t>
      </w:r>
      <w:r w:rsidRPr="003F023B">
        <w:rPr>
          <w:rFonts w:ascii="Times New Roman" w:hAnsi="Times New Roman"/>
          <w:bCs/>
          <w:sz w:val="24"/>
          <w:szCs w:val="24"/>
        </w:rPr>
        <w:t>it</w:t>
      </w:r>
      <w:r w:rsidRPr="003F023B">
        <w:rPr>
          <w:rFonts w:ascii="Times New Roman" w:hAnsi="Times New Roman"/>
          <w:bCs/>
          <w:spacing w:val="-1"/>
          <w:sz w:val="24"/>
          <w:szCs w:val="24"/>
        </w:rPr>
        <w:t>e</w:t>
      </w:r>
      <w:r w:rsidRPr="003F023B">
        <w:rPr>
          <w:rFonts w:ascii="Times New Roman" w:hAnsi="Times New Roman"/>
          <w:bCs/>
          <w:sz w:val="24"/>
          <w:szCs w:val="24"/>
        </w:rPr>
        <w:t>lja</w:t>
      </w:r>
      <w:r w:rsidRPr="003F023B">
        <w:rPr>
          <w:rFonts w:ascii="Times New Roman" w:hAnsi="Times New Roman"/>
          <w:bCs/>
          <w:spacing w:val="10"/>
          <w:sz w:val="24"/>
          <w:szCs w:val="24"/>
        </w:rPr>
        <w:t xml:space="preserve"> </w:t>
      </w:r>
      <w:r w:rsidRPr="003F023B">
        <w:rPr>
          <w:rFonts w:ascii="Times New Roman" w:hAnsi="Times New Roman"/>
          <w:bCs/>
          <w:sz w:val="24"/>
          <w:szCs w:val="24"/>
        </w:rPr>
        <w:t>u</w:t>
      </w:r>
      <w:r w:rsidRPr="003F023B">
        <w:rPr>
          <w:rFonts w:ascii="Times New Roman" w:hAnsi="Times New Roman"/>
          <w:bCs/>
          <w:spacing w:val="10"/>
          <w:sz w:val="24"/>
          <w:szCs w:val="24"/>
        </w:rPr>
        <w:t xml:space="preserve"> </w:t>
      </w:r>
      <w:r w:rsidRPr="003F023B">
        <w:rPr>
          <w:rFonts w:ascii="Times New Roman" w:hAnsi="Times New Roman"/>
          <w:bCs/>
          <w:spacing w:val="3"/>
          <w:sz w:val="24"/>
          <w:szCs w:val="24"/>
        </w:rPr>
        <w:t>p</w:t>
      </w:r>
      <w:r w:rsidRPr="003F023B">
        <w:rPr>
          <w:rFonts w:ascii="Times New Roman" w:hAnsi="Times New Roman"/>
          <w:bCs/>
          <w:sz w:val="24"/>
          <w:szCs w:val="24"/>
        </w:rPr>
        <w:t>ostu</w:t>
      </w:r>
      <w:r w:rsidRPr="003F023B">
        <w:rPr>
          <w:rFonts w:ascii="Times New Roman" w:hAnsi="Times New Roman"/>
          <w:bCs/>
          <w:spacing w:val="1"/>
          <w:sz w:val="24"/>
          <w:szCs w:val="24"/>
        </w:rPr>
        <w:t>pk</w:t>
      </w:r>
      <w:r w:rsidRPr="003F023B">
        <w:rPr>
          <w:rFonts w:ascii="Times New Roman" w:hAnsi="Times New Roman"/>
          <w:bCs/>
          <w:sz w:val="24"/>
          <w:szCs w:val="24"/>
        </w:rPr>
        <w:t>u</w:t>
      </w:r>
      <w:r w:rsidRPr="003F023B">
        <w:rPr>
          <w:rFonts w:ascii="Times New Roman" w:hAnsi="Times New Roman"/>
          <w:bCs/>
          <w:spacing w:val="10"/>
          <w:sz w:val="24"/>
          <w:szCs w:val="24"/>
        </w:rPr>
        <w:t xml:space="preserve"> </w:t>
      </w:r>
      <w:r w:rsidR="005867D9">
        <w:rPr>
          <w:rFonts w:ascii="Times New Roman" w:hAnsi="Times New Roman"/>
          <w:bCs/>
          <w:spacing w:val="10"/>
          <w:sz w:val="24"/>
          <w:szCs w:val="24"/>
        </w:rPr>
        <w:t xml:space="preserve">jednostavne </w:t>
      </w:r>
      <w:r w:rsidRPr="003F023B">
        <w:rPr>
          <w:rFonts w:ascii="Times New Roman" w:hAnsi="Times New Roman"/>
          <w:sz w:val="24"/>
          <w:szCs w:val="24"/>
        </w:rPr>
        <w:t xml:space="preserve">nabave </w:t>
      </w:r>
      <w:r w:rsidRPr="003F023B">
        <w:rPr>
          <w:rFonts w:ascii="Times New Roman" w:hAnsi="Times New Roman"/>
          <w:bCs/>
          <w:sz w:val="24"/>
          <w:szCs w:val="24"/>
        </w:rPr>
        <w:t>u</w:t>
      </w:r>
      <w:r w:rsidRPr="003F023B">
        <w:rPr>
          <w:rFonts w:ascii="Times New Roman" w:hAnsi="Times New Roman"/>
          <w:bCs/>
          <w:spacing w:val="24"/>
          <w:sz w:val="24"/>
          <w:szCs w:val="24"/>
        </w:rPr>
        <w:t xml:space="preserve"> </w:t>
      </w:r>
      <w:r w:rsidRPr="003F023B">
        <w:rPr>
          <w:rFonts w:ascii="Times New Roman" w:hAnsi="Times New Roman"/>
          <w:bCs/>
          <w:spacing w:val="-2"/>
          <w:sz w:val="24"/>
          <w:szCs w:val="24"/>
        </w:rPr>
        <w:t>s</w:t>
      </w:r>
      <w:r w:rsidRPr="003F023B">
        <w:rPr>
          <w:rFonts w:ascii="Times New Roman" w:hAnsi="Times New Roman"/>
          <w:bCs/>
          <w:sz w:val="24"/>
          <w:szCs w:val="24"/>
        </w:rPr>
        <w:t>l</w:t>
      </w:r>
      <w:r w:rsidRPr="003F023B">
        <w:rPr>
          <w:rFonts w:ascii="Times New Roman" w:hAnsi="Times New Roman"/>
          <w:bCs/>
          <w:spacing w:val="1"/>
          <w:sz w:val="24"/>
          <w:szCs w:val="24"/>
        </w:rPr>
        <w:t>i</w:t>
      </w:r>
      <w:r w:rsidRPr="003F023B">
        <w:rPr>
          <w:rFonts w:ascii="Times New Roman" w:hAnsi="Times New Roman"/>
          <w:bCs/>
          <w:sz w:val="24"/>
          <w:szCs w:val="24"/>
        </w:rPr>
        <w:t>j</w:t>
      </w:r>
      <w:r w:rsidRPr="003F023B">
        <w:rPr>
          <w:rFonts w:ascii="Times New Roman" w:hAnsi="Times New Roman"/>
          <w:bCs/>
          <w:spacing w:val="-2"/>
          <w:sz w:val="24"/>
          <w:szCs w:val="24"/>
        </w:rPr>
        <w:t>e</w:t>
      </w:r>
      <w:r w:rsidRPr="003F023B">
        <w:rPr>
          <w:rFonts w:ascii="Times New Roman" w:hAnsi="Times New Roman"/>
          <w:bCs/>
          <w:spacing w:val="1"/>
          <w:sz w:val="24"/>
          <w:szCs w:val="24"/>
        </w:rPr>
        <w:t>d</w:t>
      </w:r>
      <w:r w:rsidRPr="003F023B">
        <w:rPr>
          <w:rFonts w:ascii="Times New Roman" w:hAnsi="Times New Roman"/>
          <w:bCs/>
          <w:spacing w:val="-1"/>
          <w:sz w:val="24"/>
          <w:szCs w:val="24"/>
        </w:rPr>
        <w:t>eć</w:t>
      </w:r>
      <w:r w:rsidRPr="003F023B">
        <w:rPr>
          <w:rFonts w:ascii="Times New Roman" w:hAnsi="Times New Roman"/>
          <w:bCs/>
          <w:spacing w:val="1"/>
          <w:sz w:val="24"/>
          <w:szCs w:val="24"/>
        </w:rPr>
        <w:t>e</w:t>
      </w:r>
      <w:r w:rsidRPr="003F023B">
        <w:rPr>
          <w:rFonts w:ascii="Times New Roman" w:hAnsi="Times New Roman"/>
          <w:bCs/>
          <w:sz w:val="24"/>
          <w:szCs w:val="24"/>
        </w:rPr>
        <w:t>m sastav</w:t>
      </w:r>
      <w:r w:rsidRPr="003F023B">
        <w:rPr>
          <w:rFonts w:ascii="Times New Roman" w:hAnsi="Times New Roman"/>
          <w:bCs/>
          <w:spacing w:val="1"/>
          <w:sz w:val="24"/>
          <w:szCs w:val="24"/>
        </w:rPr>
        <w:t>u</w:t>
      </w:r>
      <w:r w:rsidRPr="003F023B">
        <w:rPr>
          <w:rFonts w:ascii="Times New Roman" w:hAnsi="Times New Roman"/>
          <w:bCs/>
          <w:sz w:val="24"/>
          <w:szCs w:val="24"/>
        </w:rPr>
        <w:t>:</w:t>
      </w:r>
    </w:p>
    <w:p w14:paraId="6F0A685C" w14:textId="168E7F98" w:rsidR="00E70AD8" w:rsidRPr="00BE7A3B" w:rsidRDefault="00007718" w:rsidP="00E70AD8">
      <w:pPr>
        <w:pStyle w:val="Bezproreda"/>
        <w:numPr>
          <w:ilvl w:val="0"/>
          <w:numId w:val="2"/>
        </w:numPr>
        <w:jc w:val="both"/>
        <w:rPr>
          <w:bCs/>
          <w:szCs w:val="24"/>
        </w:rPr>
      </w:pPr>
      <w:r>
        <w:rPr>
          <w:bCs/>
          <w:szCs w:val="24"/>
        </w:rPr>
        <w:t>Darko Saftić</w:t>
      </w:r>
    </w:p>
    <w:p w14:paraId="7D52767F" w14:textId="332A71A3" w:rsidR="00D60635" w:rsidRPr="00BE7A3B" w:rsidRDefault="00D50896" w:rsidP="00E70AD8">
      <w:pPr>
        <w:pStyle w:val="Bezproreda"/>
        <w:numPr>
          <w:ilvl w:val="0"/>
          <w:numId w:val="2"/>
        </w:numPr>
        <w:jc w:val="both"/>
        <w:rPr>
          <w:bCs/>
          <w:szCs w:val="24"/>
        </w:rPr>
      </w:pPr>
      <w:r w:rsidRPr="00BE7A3B">
        <w:rPr>
          <w:bCs/>
          <w:szCs w:val="24"/>
        </w:rPr>
        <w:t>Alja Udovičić</w:t>
      </w:r>
    </w:p>
    <w:p w14:paraId="59442A55" w14:textId="67CA2B61" w:rsidR="008B2F27" w:rsidRDefault="00DE1526" w:rsidP="00E70AD8">
      <w:pPr>
        <w:pStyle w:val="Bezproreda"/>
        <w:numPr>
          <w:ilvl w:val="0"/>
          <w:numId w:val="2"/>
        </w:numPr>
        <w:jc w:val="both"/>
        <w:rPr>
          <w:bCs/>
          <w:szCs w:val="24"/>
        </w:rPr>
      </w:pPr>
      <w:r>
        <w:rPr>
          <w:bCs/>
          <w:szCs w:val="24"/>
        </w:rPr>
        <w:t>Adriano Fabreti</w:t>
      </w:r>
    </w:p>
    <w:p w14:paraId="07FD2707" w14:textId="77777777" w:rsidR="008712A0" w:rsidRDefault="008712A0" w:rsidP="00E70AD8">
      <w:pPr>
        <w:pStyle w:val="Bezproreda"/>
        <w:jc w:val="both"/>
        <w:rPr>
          <w:b/>
          <w:szCs w:val="24"/>
        </w:rPr>
      </w:pPr>
    </w:p>
    <w:p w14:paraId="15CEF417" w14:textId="77777777" w:rsidR="00E70AD8" w:rsidRPr="003F023B" w:rsidRDefault="00E70AD8" w:rsidP="00E70AD8">
      <w:pPr>
        <w:pStyle w:val="Bezproreda"/>
        <w:jc w:val="both"/>
        <w:rPr>
          <w:szCs w:val="24"/>
        </w:rPr>
      </w:pPr>
      <w:r w:rsidRPr="003F023B">
        <w:rPr>
          <w:szCs w:val="24"/>
        </w:rPr>
        <w:t>Obv</w:t>
      </w:r>
      <w:r w:rsidRPr="003F023B">
        <w:rPr>
          <w:spacing w:val="-1"/>
          <w:szCs w:val="24"/>
        </w:rPr>
        <w:t>e</w:t>
      </w:r>
      <w:r w:rsidRPr="003F023B">
        <w:rPr>
          <w:spacing w:val="1"/>
          <w:szCs w:val="24"/>
        </w:rPr>
        <w:t>z</w:t>
      </w:r>
      <w:r w:rsidRPr="003F023B">
        <w:rPr>
          <w:szCs w:val="24"/>
        </w:rPr>
        <w:t>e</w:t>
      </w:r>
      <w:r w:rsidRPr="003F023B">
        <w:rPr>
          <w:spacing w:val="-1"/>
          <w:szCs w:val="24"/>
        </w:rPr>
        <w:t xml:space="preserve"> </w:t>
      </w:r>
      <w:r w:rsidRPr="003F023B">
        <w:rPr>
          <w:szCs w:val="24"/>
        </w:rPr>
        <w:t>i ov</w:t>
      </w:r>
      <w:r w:rsidRPr="003F023B">
        <w:rPr>
          <w:spacing w:val="1"/>
          <w:szCs w:val="24"/>
        </w:rPr>
        <w:t>l</w:t>
      </w:r>
      <w:r w:rsidRPr="003F023B">
        <w:rPr>
          <w:spacing w:val="-1"/>
          <w:szCs w:val="24"/>
        </w:rPr>
        <w:t>a</w:t>
      </w:r>
      <w:r w:rsidRPr="003F023B">
        <w:rPr>
          <w:szCs w:val="24"/>
        </w:rPr>
        <w:t>sti</w:t>
      </w:r>
      <w:r w:rsidRPr="003F023B">
        <w:rPr>
          <w:spacing w:val="2"/>
          <w:szCs w:val="24"/>
        </w:rPr>
        <w:t xml:space="preserve"> </w:t>
      </w:r>
      <w:r w:rsidR="005867D9">
        <w:rPr>
          <w:szCs w:val="24"/>
        </w:rPr>
        <w:t>stručnog povjerenstva</w:t>
      </w:r>
      <w:r w:rsidRPr="003F023B">
        <w:rPr>
          <w:szCs w:val="24"/>
        </w:rPr>
        <w:t xml:space="preserve"> iz</w:t>
      </w:r>
      <w:r w:rsidRPr="003F023B">
        <w:rPr>
          <w:spacing w:val="2"/>
          <w:szCs w:val="24"/>
        </w:rPr>
        <w:t xml:space="preserve"> </w:t>
      </w:r>
      <w:r w:rsidR="009D4F91">
        <w:rPr>
          <w:spacing w:val="2"/>
          <w:szCs w:val="24"/>
        </w:rPr>
        <w:t xml:space="preserve">ove </w:t>
      </w:r>
      <w:r w:rsidRPr="003F023B">
        <w:rPr>
          <w:szCs w:val="24"/>
        </w:rPr>
        <w:t>točke</w:t>
      </w:r>
      <w:r w:rsidRPr="003F023B">
        <w:rPr>
          <w:spacing w:val="1"/>
          <w:szCs w:val="24"/>
        </w:rPr>
        <w:t xml:space="preserve"> </w:t>
      </w:r>
      <w:r w:rsidRPr="003F023B">
        <w:rPr>
          <w:szCs w:val="24"/>
        </w:rPr>
        <w:t>Odluke</w:t>
      </w:r>
      <w:r w:rsidRPr="003F023B">
        <w:rPr>
          <w:spacing w:val="-1"/>
          <w:szCs w:val="24"/>
        </w:rPr>
        <w:t xml:space="preserve"> </w:t>
      </w:r>
      <w:r w:rsidRPr="003F023B">
        <w:rPr>
          <w:szCs w:val="24"/>
        </w:rPr>
        <w:t>su s</w:t>
      </w:r>
      <w:r w:rsidRPr="003F023B">
        <w:rPr>
          <w:spacing w:val="1"/>
          <w:szCs w:val="24"/>
        </w:rPr>
        <w:t>lje</w:t>
      </w:r>
      <w:r w:rsidRPr="003F023B">
        <w:rPr>
          <w:szCs w:val="24"/>
        </w:rPr>
        <w:t>d</w:t>
      </w:r>
      <w:r w:rsidRPr="003F023B">
        <w:rPr>
          <w:spacing w:val="-1"/>
          <w:szCs w:val="24"/>
        </w:rPr>
        <w:t>eće</w:t>
      </w:r>
      <w:r w:rsidRPr="003F023B">
        <w:rPr>
          <w:spacing w:val="3"/>
          <w:szCs w:val="24"/>
        </w:rPr>
        <w:t>:</w:t>
      </w:r>
    </w:p>
    <w:p w14:paraId="3F76C0D7" w14:textId="77777777" w:rsidR="00E70AD8" w:rsidRPr="003F023B" w:rsidRDefault="00E70AD8" w:rsidP="00E70AD8">
      <w:pPr>
        <w:pStyle w:val="Bezproreda"/>
        <w:jc w:val="both"/>
        <w:rPr>
          <w:szCs w:val="24"/>
        </w:rPr>
      </w:pPr>
    </w:p>
    <w:p w14:paraId="49D0D192" w14:textId="77777777" w:rsidR="00ED3918" w:rsidRPr="00ED3918" w:rsidRDefault="00E70AD8" w:rsidP="00ED3918">
      <w:pPr>
        <w:pStyle w:val="Bezproreda"/>
        <w:numPr>
          <w:ilvl w:val="0"/>
          <w:numId w:val="1"/>
        </w:numPr>
        <w:ind w:left="709" w:hanging="349"/>
        <w:jc w:val="both"/>
        <w:rPr>
          <w:szCs w:val="24"/>
        </w:rPr>
      </w:pPr>
      <w:r w:rsidRPr="003F023B">
        <w:rPr>
          <w:szCs w:val="24"/>
        </w:rPr>
        <w:t>koor</w:t>
      </w:r>
      <w:r w:rsidRPr="003F023B">
        <w:rPr>
          <w:spacing w:val="-1"/>
          <w:szCs w:val="24"/>
        </w:rPr>
        <w:t>d</w:t>
      </w:r>
      <w:r w:rsidRPr="003F023B">
        <w:rPr>
          <w:szCs w:val="24"/>
        </w:rPr>
        <w:t>in</w:t>
      </w:r>
      <w:r w:rsidRPr="003F023B">
        <w:rPr>
          <w:spacing w:val="1"/>
          <w:szCs w:val="24"/>
        </w:rPr>
        <w:t>i</w:t>
      </w:r>
      <w:r w:rsidRPr="003F023B">
        <w:rPr>
          <w:szCs w:val="24"/>
        </w:rPr>
        <w:t>r</w:t>
      </w:r>
      <w:r w:rsidRPr="003F023B">
        <w:rPr>
          <w:spacing w:val="-1"/>
          <w:szCs w:val="24"/>
        </w:rPr>
        <w:t>a</w:t>
      </w:r>
      <w:r w:rsidRPr="003F023B">
        <w:rPr>
          <w:szCs w:val="24"/>
        </w:rPr>
        <w:t>nje p</w:t>
      </w:r>
      <w:r w:rsidRPr="003F023B">
        <w:rPr>
          <w:spacing w:val="-1"/>
          <w:szCs w:val="24"/>
        </w:rPr>
        <w:t>r</w:t>
      </w:r>
      <w:r w:rsidRPr="003F023B">
        <w:rPr>
          <w:szCs w:val="24"/>
        </w:rPr>
        <w:t>ip</w:t>
      </w:r>
      <w:r w:rsidRPr="003F023B">
        <w:rPr>
          <w:spacing w:val="2"/>
          <w:szCs w:val="24"/>
        </w:rPr>
        <w:t>r</w:t>
      </w:r>
      <w:r w:rsidRPr="003F023B">
        <w:rPr>
          <w:spacing w:val="-1"/>
          <w:szCs w:val="24"/>
        </w:rPr>
        <w:t>e</w:t>
      </w:r>
      <w:r w:rsidRPr="003F023B">
        <w:rPr>
          <w:spacing w:val="1"/>
          <w:szCs w:val="24"/>
        </w:rPr>
        <w:t>m</w:t>
      </w:r>
      <w:r w:rsidRPr="003F023B">
        <w:rPr>
          <w:szCs w:val="24"/>
        </w:rPr>
        <w:t>e</w:t>
      </w:r>
      <w:r w:rsidRPr="003F023B">
        <w:rPr>
          <w:spacing w:val="-1"/>
          <w:szCs w:val="24"/>
        </w:rPr>
        <w:t xml:space="preserve"> </w:t>
      </w:r>
      <w:r w:rsidRPr="003F023B">
        <w:rPr>
          <w:szCs w:val="24"/>
        </w:rPr>
        <w:t>i</w:t>
      </w:r>
      <w:r w:rsidRPr="003F023B">
        <w:rPr>
          <w:spacing w:val="3"/>
          <w:szCs w:val="24"/>
        </w:rPr>
        <w:t xml:space="preserve"> </w:t>
      </w:r>
      <w:r w:rsidRPr="003F023B">
        <w:rPr>
          <w:szCs w:val="24"/>
        </w:rPr>
        <w:t>p</w:t>
      </w:r>
      <w:r w:rsidRPr="003F023B">
        <w:rPr>
          <w:spacing w:val="-1"/>
          <w:szCs w:val="24"/>
        </w:rPr>
        <w:t>r</w:t>
      </w:r>
      <w:r w:rsidRPr="003F023B">
        <w:rPr>
          <w:szCs w:val="24"/>
        </w:rPr>
        <w:t>ovođ</w:t>
      </w:r>
      <w:r w:rsidRPr="003F023B">
        <w:rPr>
          <w:spacing w:val="-1"/>
          <w:szCs w:val="24"/>
        </w:rPr>
        <w:t>e</w:t>
      </w:r>
      <w:r w:rsidRPr="003F023B">
        <w:rPr>
          <w:szCs w:val="24"/>
        </w:rPr>
        <w:t>n</w:t>
      </w:r>
      <w:r w:rsidRPr="003F023B">
        <w:rPr>
          <w:spacing w:val="1"/>
          <w:szCs w:val="24"/>
        </w:rPr>
        <w:t>j</w:t>
      </w:r>
      <w:r w:rsidRPr="003F023B">
        <w:rPr>
          <w:szCs w:val="24"/>
        </w:rPr>
        <w:t>a</w:t>
      </w:r>
      <w:r w:rsidRPr="003F023B">
        <w:rPr>
          <w:spacing w:val="-1"/>
          <w:szCs w:val="24"/>
        </w:rPr>
        <w:t xml:space="preserve"> </w:t>
      </w:r>
      <w:r w:rsidRPr="003F023B">
        <w:rPr>
          <w:szCs w:val="24"/>
        </w:rPr>
        <w:t>postupka</w:t>
      </w:r>
      <w:r w:rsidR="0036738E">
        <w:rPr>
          <w:spacing w:val="-1"/>
          <w:szCs w:val="24"/>
        </w:rPr>
        <w:t xml:space="preserve"> </w:t>
      </w:r>
      <w:r w:rsidR="00F43F5C">
        <w:rPr>
          <w:spacing w:val="-1"/>
          <w:szCs w:val="24"/>
        </w:rPr>
        <w:t>jednostavne</w:t>
      </w:r>
      <w:r w:rsidRPr="003F023B">
        <w:rPr>
          <w:spacing w:val="-1"/>
          <w:szCs w:val="24"/>
        </w:rPr>
        <w:t xml:space="preserve"> </w:t>
      </w:r>
      <w:r w:rsidRPr="003F023B">
        <w:rPr>
          <w:szCs w:val="24"/>
        </w:rPr>
        <w:t>n</w:t>
      </w:r>
      <w:r w:rsidRPr="003F023B">
        <w:rPr>
          <w:spacing w:val="-1"/>
          <w:szCs w:val="24"/>
        </w:rPr>
        <w:t>a</w:t>
      </w:r>
      <w:r w:rsidRPr="003F023B">
        <w:rPr>
          <w:szCs w:val="24"/>
        </w:rPr>
        <w:t>b</w:t>
      </w:r>
      <w:r w:rsidRPr="003F023B">
        <w:rPr>
          <w:spacing w:val="-1"/>
          <w:szCs w:val="24"/>
        </w:rPr>
        <w:t>a</w:t>
      </w:r>
      <w:r w:rsidRPr="003F023B">
        <w:rPr>
          <w:spacing w:val="2"/>
          <w:szCs w:val="24"/>
        </w:rPr>
        <w:t>v</w:t>
      </w:r>
      <w:r w:rsidRPr="003F023B">
        <w:rPr>
          <w:szCs w:val="24"/>
        </w:rPr>
        <w:t>e,</w:t>
      </w:r>
    </w:p>
    <w:p w14:paraId="6B04A33B" w14:textId="77777777" w:rsidR="00E70AD8" w:rsidRPr="003F023B" w:rsidRDefault="00E70AD8" w:rsidP="00325C76">
      <w:pPr>
        <w:pStyle w:val="Bezproreda"/>
        <w:numPr>
          <w:ilvl w:val="0"/>
          <w:numId w:val="1"/>
        </w:numPr>
        <w:ind w:left="709" w:hanging="349"/>
        <w:jc w:val="both"/>
        <w:rPr>
          <w:szCs w:val="24"/>
        </w:rPr>
      </w:pPr>
      <w:r w:rsidRPr="003F023B">
        <w:rPr>
          <w:szCs w:val="24"/>
        </w:rPr>
        <w:lastRenderedPageBreak/>
        <w:t>otv</w:t>
      </w:r>
      <w:r w:rsidRPr="003F023B">
        <w:rPr>
          <w:spacing w:val="-1"/>
          <w:szCs w:val="24"/>
        </w:rPr>
        <w:t>a</w:t>
      </w:r>
      <w:r w:rsidRPr="003F023B">
        <w:rPr>
          <w:szCs w:val="24"/>
        </w:rPr>
        <w:t>r</w:t>
      </w:r>
      <w:r w:rsidRPr="003F023B">
        <w:rPr>
          <w:spacing w:val="-2"/>
          <w:szCs w:val="24"/>
        </w:rPr>
        <w:t>a</w:t>
      </w:r>
      <w:r w:rsidRPr="003F023B">
        <w:rPr>
          <w:szCs w:val="24"/>
        </w:rPr>
        <w:t>nje ponu</w:t>
      </w:r>
      <w:r w:rsidRPr="003F023B">
        <w:rPr>
          <w:spacing w:val="2"/>
          <w:szCs w:val="24"/>
        </w:rPr>
        <w:t>d</w:t>
      </w:r>
      <w:r w:rsidRPr="003F023B">
        <w:rPr>
          <w:spacing w:val="-1"/>
          <w:szCs w:val="24"/>
        </w:rPr>
        <w:t>a</w:t>
      </w:r>
      <w:r w:rsidRPr="003F023B">
        <w:rPr>
          <w:szCs w:val="24"/>
        </w:rPr>
        <w:t>,</w:t>
      </w:r>
    </w:p>
    <w:p w14:paraId="2BF6FC6E" w14:textId="77777777" w:rsidR="00E70AD8" w:rsidRPr="003F023B" w:rsidRDefault="00E70AD8" w:rsidP="00325C76">
      <w:pPr>
        <w:pStyle w:val="Bezproreda"/>
        <w:numPr>
          <w:ilvl w:val="0"/>
          <w:numId w:val="1"/>
        </w:numPr>
        <w:ind w:left="709" w:hanging="349"/>
        <w:jc w:val="both"/>
        <w:rPr>
          <w:szCs w:val="24"/>
        </w:rPr>
      </w:pPr>
      <w:r w:rsidRPr="003F023B">
        <w:rPr>
          <w:szCs w:val="24"/>
        </w:rPr>
        <w:t>sudj</w:t>
      </w:r>
      <w:r w:rsidRPr="003F023B">
        <w:rPr>
          <w:spacing w:val="-1"/>
          <w:szCs w:val="24"/>
        </w:rPr>
        <w:t>e</w:t>
      </w:r>
      <w:r w:rsidRPr="003F023B">
        <w:rPr>
          <w:szCs w:val="24"/>
        </w:rPr>
        <w:t>lovanje</w:t>
      </w:r>
      <w:r w:rsidRPr="003F023B">
        <w:rPr>
          <w:spacing w:val="-1"/>
          <w:szCs w:val="24"/>
        </w:rPr>
        <w:t xml:space="preserve"> </w:t>
      </w:r>
      <w:r w:rsidRPr="003F023B">
        <w:rPr>
          <w:szCs w:val="24"/>
        </w:rPr>
        <w:t>u pre</w:t>
      </w:r>
      <w:r w:rsidRPr="003F023B">
        <w:rPr>
          <w:spacing w:val="-2"/>
          <w:szCs w:val="24"/>
        </w:rPr>
        <w:t>g</w:t>
      </w:r>
      <w:r w:rsidRPr="003F023B">
        <w:rPr>
          <w:szCs w:val="24"/>
        </w:rPr>
        <w:t>ledu i</w:t>
      </w:r>
      <w:r w:rsidRPr="003F023B">
        <w:rPr>
          <w:spacing w:val="2"/>
          <w:szCs w:val="24"/>
        </w:rPr>
        <w:t xml:space="preserve"> </w:t>
      </w:r>
      <w:r w:rsidRPr="003F023B">
        <w:rPr>
          <w:szCs w:val="24"/>
        </w:rPr>
        <w:t>o</w:t>
      </w:r>
      <w:r w:rsidRPr="003F023B">
        <w:rPr>
          <w:spacing w:val="-1"/>
          <w:szCs w:val="24"/>
        </w:rPr>
        <w:t>c</w:t>
      </w:r>
      <w:r w:rsidRPr="003F023B">
        <w:rPr>
          <w:szCs w:val="24"/>
        </w:rPr>
        <w:t>jeni ponud</w:t>
      </w:r>
      <w:r w:rsidRPr="003F023B">
        <w:rPr>
          <w:spacing w:val="-1"/>
          <w:szCs w:val="24"/>
        </w:rPr>
        <w:t>a</w:t>
      </w:r>
      <w:r w:rsidRPr="003F023B">
        <w:rPr>
          <w:szCs w:val="24"/>
        </w:rPr>
        <w:t>,</w:t>
      </w:r>
      <w:r w:rsidR="008712A0">
        <w:rPr>
          <w:szCs w:val="24"/>
        </w:rPr>
        <w:t xml:space="preserve"> izrada zapisnika</w:t>
      </w:r>
      <w:r w:rsidR="00D63CE1">
        <w:rPr>
          <w:szCs w:val="24"/>
        </w:rPr>
        <w:t>,</w:t>
      </w:r>
    </w:p>
    <w:p w14:paraId="3D3ED450" w14:textId="77777777" w:rsidR="00E70AD8" w:rsidRDefault="00E70AD8" w:rsidP="00E70AD8">
      <w:pPr>
        <w:pStyle w:val="Bezproreda"/>
        <w:numPr>
          <w:ilvl w:val="0"/>
          <w:numId w:val="1"/>
        </w:numPr>
        <w:ind w:left="709" w:hanging="349"/>
        <w:jc w:val="both"/>
        <w:rPr>
          <w:szCs w:val="24"/>
        </w:rPr>
      </w:pPr>
      <w:r w:rsidRPr="003F023B">
        <w:rPr>
          <w:szCs w:val="24"/>
        </w:rPr>
        <w:t>usm</w:t>
      </w:r>
      <w:r w:rsidRPr="003F023B">
        <w:rPr>
          <w:spacing w:val="1"/>
          <w:szCs w:val="24"/>
        </w:rPr>
        <w:t>j</w:t>
      </w:r>
      <w:r w:rsidRPr="003F023B">
        <w:rPr>
          <w:spacing w:val="-1"/>
          <w:szCs w:val="24"/>
        </w:rPr>
        <w:t>e</w:t>
      </w:r>
      <w:r w:rsidRPr="003F023B">
        <w:rPr>
          <w:szCs w:val="24"/>
        </w:rPr>
        <w:t>r</w:t>
      </w:r>
      <w:r w:rsidRPr="003F023B">
        <w:rPr>
          <w:spacing w:val="-2"/>
          <w:szCs w:val="24"/>
        </w:rPr>
        <w:t>a</w:t>
      </w:r>
      <w:r w:rsidRPr="003F023B">
        <w:rPr>
          <w:szCs w:val="24"/>
        </w:rPr>
        <w:t>v</w:t>
      </w:r>
      <w:r w:rsidRPr="003F023B">
        <w:rPr>
          <w:spacing w:val="-1"/>
          <w:szCs w:val="24"/>
        </w:rPr>
        <w:t>anje</w:t>
      </w:r>
      <w:r w:rsidRPr="003F023B">
        <w:rPr>
          <w:spacing w:val="17"/>
          <w:szCs w:val="24"/>
        </w:rPr>
        <w:t xml:space="preserve"> </w:t>
      </w:r>
      <w:r w:rsidRPr="003F023B">
        <w:rPr>
          <w:szCs w:val="24"/>
        </w:rPr>
        <w:t>r</w:t>
      </w:r>
      <w:r w:rsidRPr="003F023B">
        <w:rPr>
          <w:spacing w:val="-2"/>
          <w:szCs w:val="24"/>
        </w:rPr>
        <w:t>a</w:t>
      </w:r>
      <w:r w:rsidRPr="003F023B">
        <w:rPr>
          <w:szCs w:val="24"/>
        </w:rPr>
        <w:t>da</w:t>
      </w:r>
      <w:r w:rsidRPr="003F023B">
        <w:rPr>
          <w:spacing w:val="17"/>
          <w:szCs w:val="24"/>
        </w:rPr>
        <w:t xml:space="preserve"> </w:t>
      </w:r>
      <w:r w:rsidRPr="003F023B">
        <w:rPr>
          <w:szCs w:val="24"/>
        </w:rPr>
        <w:t>stru</w:t>
      </w:r>
      <w:r w:rsidRPr="003F023B">
        <w:rPr>
          <w:spacing w:val="-1"/>
          <w:szCs w:val="24"/>
        </w:rPr>
        <w:t>č</w:t>
      </w:r>
      <w:r w:rsidRPr="003F023B">
        <w:rPr>
          <w:szCs w:val="24"/>
        </w:rPr>
        <w:t>nih</w:t>
      </w:r>
      <w:r w:rsidRPr="003F023B">
        <w:rPr>
          <w:spacing w:val="19"/>
          <w:szCs w:val="24"/>
        </w:rPr>
        <w:t xml:space="preserve"> </w:t>
      </w:r>
      <w:r w:rsidRPr="003F023B">
        <w:rPr>
          <w:szCs w:val="24"/>
        </w:rPr>
        <w:t>osoba</w:t>
      </w:r>
      <w:r w:rsidRPr="003F023B">
        <w:rPr>
          <w:spacing w:val="16"/>
          <w:szCs w:val="24"/>
        </w:rPr>
        <w:t xml:space="preserve"> </w:t>
      </w:r>
      <w:r w:rsidRPr="003F023B">
        <w:rPr>
          <w:szCs w:val="24"/>
        </w:rPr>
        <w:t>i</w:t>
      </w:r>
      <w:r w:rsidRPr="003F023B">
        <w:rPr>
          <w:spacing w:val="17"/>
          <w:szCs w:val="24"/>
        </w:rPr>
        <w:t xml:space="preserve"> </w:t>
      </w:r>
      <w:r w:rsidRPr="003F023B">
        <w:rPr>
          <w:szCs w:val="24"/>
        </w:rPr>
        <w:t>slu</w:t>
      </w:r>
      <w:r w:rsidRPr="003F023B">
        <w:rPr>
          <w:spacing w:val="2"/>
          <w:szCs w:val="24"/>
        </w:rPr>
        <w:t>ž</w:t>
      </w:r>
      <w:r w:rsidRPr="003F023B">
        <w:rPr>
          <w:spacing w:val="-2"/>
          <w:szCs w:val="24"/>
        </w:rPr>
        <w:t>b</w:t>
      </w:r>
      <w:r w:rsidRPr="003F023B">
        <w:rPr>
          <w:szCs w:val="24"/>
        </w:rPr>
        <w:t>i</w:t>
      </w:r>
      <w:r w:rsidRPr="003F023B">
        <w:rPr>
          <w:spacing w:val="20"/>
          <w:szCs w:val="24"/>
        </w:rPr>
        <w:t xml:space="preserve"> </w:t>
      </w:r>
      <w:r w:rsidRPr="003F023B">
        <w:rPr>
          <w:szCs w:val="24"/>
        </w:rPr>
        <w:t>N</w:t>
      </w:r>
      <w:r w:rsidRPr="003F023B">
        <w:rPr>
          <w:spacing w:val="-1"/>
          <w:szCs w:val="24"/>
        </w:rPr>
        <w:t>a</w:t>
      </w:r>
      <w:r w:rsidRPr="003F023B">
        <w:rPr>
          <w:szCs w:val="24"/>
        </w:rPr>
        <w:t>ru</w:t>
      </w:r>
      <w:r w:rsidRPr="003F023B">
        <w:rPr>
          <w:spacing w:val="-2"/>
          <w:szCs w:val="24"/>
        </w:rPr>
        <w:t>č</w:t>
      </w:r>
      <w:r w:rsidRPr="003F023B">
        <w:rPr>
          <w:szCs w:val="24"/>
        </w:rPr>
        <w:t>i</w:t>
      </w:r>
      <w:r w:rsidRPr="003F023B">
        <w:rPr>
          <w:spacing w:val="1"/>
          <w:szCs w:val="24"/>
        </w:rPr>
        <w:t>t</w:t>
      </w:r>
      <w:r w:rsidRPr="003F023B">
        <w:rPr>
          <w:spacing w:val="-1"/>
          <w:szCs w:val="24"/>
        </w:rPr>
        <w:t>e</w:t>
      </w:r>
      <w:r w:rsidRPr="003F023B">
        <w:rPr>
          <w:szCs w:val="24"/>
        </w:rPr>
        <w:t>l</w:t>
      </w:r>
      <w:r w:rsidRPr="003F023B">
        <w:rPr>
          <w:spacing w:val="1"/>
          <w:szCs w:val="24"/>
        </w:rPr>
        <w:t>j</w:t>
      </w:r>
      <w:r w:rsidRPr="003F023B">
        <w:rPr>
          <w:szCs w:val="24"/>
        </w:rPr>
        <w:t>a</w:t>
      </w:r>
      <w:r w:rsidRPr="003F023B">
        <w:rPr>
          <w:spacing w:val="16"/>
          <w:szCs w:val="24"/>
        </w:rPr>
        <w:t xml:space="preserve"> </w:t>
      </w:r>
      <w:r w:rsidRPr="003F023B">
        <w:rPr>
          <w:szCs w:val="24"/>
        </w:rPr>
        <w:t>koj</w:t>
      </w:r>
      <w:r w:rsidRPr="003F023B">
        <w:rPr>
          <w:spacing w:val="1"/>
          <w:szCs w:val="24"/>
        </w:rPr>
        <w:t>i</w:t>
      </w:r>
      <w:r w:rsidRPr="003F023B">
        <w:rPr>
          <w:szCs w:val="24"/>
        </w:rPr>
        <w:t>ma</w:t>
      </w:r>
      <w:r w:rsidRPr="003F023B">
        <w:rPr>
          <w:spacing w:val="16"/>
          <w:szCs w:val="24"/>
        </w:rPr>
        <w:t xml:space="preserve"> </w:t>
      </w:r>
      <w:r w:rsidRPr="003F023B">
        <w:rPr>
          <w:szCs w:val="24"/>
        </w:rPr>
        <w:t>je</w:t>
      </w:r>
      <w:r w:rsidRPr="003F023B">
        <w:rPr>
          <w:spacing w:val="16"/>
          <w:szCs w:val="24"/>
        </w:rPr>
        <w:t xml:space="preserve"> </w:t>
      </w:r>
      <w:r w:rsidRPr="003F023B">
        <w:rPr>
          <w:szCs w:val="24"/>
        </w:rPr>
        <w:t>povje</w:t>
      </w:r>
      <w:r w:rsidRPr="003F023B">
        <w:rPr>
          <w:spacing w:val="-1"/>
          <w:szCs w:val="24"/>
        </w:rPr>
        <w:t>re</w:t>
      </w:r>
      <w:r w:rsidRPr="003F023B">
        <w:rPr>
          <w:szCs w:val="24"/>
        </w:rPr>
        <w:t>na</w:t>
      </w:r>
      <w:r w:rsidRPr="003F023B">
        <w:rPr>
          <w:spacing w:val="16"/>
          <w:szCs w:val="24"/>
        </w:rPr>
        <w:t xml:space="preserve"> </w:t>
      </w:r>
      <w:r w:rsidRPr="003F023B">
        <w:rPr>
          <w:szCs w:val="24"/>
        </w:rPr>
        <w:t>i</w:t>
      </w:r>
      <w:r w:rsidRPr="003F023B">
        <w:rPr>
          <w:spacing w:val="2"/>
          <w:szCs w:val="24"/>
        </w:rPr>
        <w:t>z</w:t>
      </w:r>
      <w:r w:rsidRPr="003F023B">
        <w:rPr>
          <w:szCs w:val="24"/>
        </w:rPr>
        <w:t>r</w:t>
      </w:r>
      <w:r w:rsidRPr="003F023B">
        <w:rPr>
          <w:spacing w:val="-2"/>
          <w:szCs w:val="24"/>
        </w:rPr>
        <w:t>a</w:t>
      </w:r>
      <w:r w:rsidRPr="003F023B">
        <w:rPr>
          <w:szCs w:val="24"/>
        </w:rPr>
        <w:t>da dokument</w:t>
      </w:r>
      <w:r w:rsidRPr="003F023B">
        <w:rPr>
          <w:spacing w:val="-1"/>
          <w:szCs w:val="24"/>
        </w:rPr>
        <w:t>ac</w:t>
      </w:r>
      <w:r w:rsidRPr="003F023B">
        <w:rPr>
          <w:szCs w:val="24"/>
        </w:rPr>
        <w:t>i</w:t>
      </w:r>
      <w:r w:rsidRPr="003F023B">
        <w:rPr>
          <w:spacing w:val="1"/>
          <w:szCs w:val="24"/>
        </w:rPr>
        <w:t>j</w:t>
      </w:r>
      <w:r w:rsidRPr="003F023B">
        <w:rPr>
          <w:szCs w:val="24"/>
        </w:rPr>
        <w:t>e, p</w:t>
      </w:r>
      <w:r w:rsidRPr="003F023B">
        <w:rPr>
          <w:spacing w:val="1"/>
          <w:szCs w:val="24"/>
        </w:rPr>
        <w:t>re</w:t>
      </w:r>
      <w:r w:rsidRPr="003F023B">
        <w:rPr>
          <w:spacing w:val="-2"/>
          <w:szCs w:val="24"/>
        </w:rPr>
        <w:t>g</w:t>
      </w:r>
      <w:r w:rsidRPr="003F023B">
        <w:rPr>
          <w:szCs w:val="24"/>
        </w:rPr>
        <w:t>led i o</w:t>
      </w:r>
      <w:r w:rsidRPr="003F023B">
        <w:rPr>
          <w:spacing w:val="-1"/>
          <w:szCs w:val="24"/>
        </w:rPr>
        <w:t>c</w:t>
      </w:r>
      <w:r w:rsidRPr="003F023B">
        <w:rPr>
          <w:spacing w:val="3"/>
          <w:szCs w:val="24"/>
        </w:rPr>
        <w:t>j</w:t>
      </w:r>
      <w:r w:rsidRPr="003F023B">
        <w:rPr>
          <w:spacing w:val="-1"/>
          <w:szCs w:val="24"/>
        </w:rPr>
        <w:t>e</w:t>
      </w:r>
      <w:r w:rsidRPr="003F023B">
        <w:rPr>
          <w:szCs w:val="24"/>
        </w:rPr>
        <w:t>na</w:t>
      </w:r>
      <w:r w:rsidRPr="003F023B">
        <w:rPr>
          <w:spacing w:val="-1"/>
          <w:szCs w:val="24"/>
        </w:rPr>
        <w:t xml:space="preserve"> </w:t>
      </w:r>
      <w:r w:rsidRPr="003F023B">
        <w:rPr>
          <w:szCs w:val="24"/>
        </w:rPr>
        <w:t>p</w:t>
      </w:r>
      <w:r w:rsidRPr="003F023B">
        <w:rPr>
          <w:spacing w:val="2"/>
          <w:szCs w:val="24"/>
        </w:rPr>
        <w:t>o</w:t>
      </w:r>
      <w:r w:rsidRPr="003F023B">
        <w:rPr>
          <w:szCs w:val="24"/>
        </w:rPr>
        <w:t>nuda</w:t>
      </w:r>
      <w:r w:rsidRPr="003F023B">
        <w:rPr>
          <w:spacing w:val="-1"/>
          <w:szCs w:val="24"/>
        </w:rPr>
        <w:t xml:space="preserve"> </w:t>
      </w:r>
      <w:r w:rsidRPr="003F023B">
        <w:rPr>
          <w:szCs w:val="24"/>
        </w:rPr>
        <w:t>te ostali pos</w:t>
      </w:r>
      <w:r w:rsidRPr="003F023B">
        <w:rPr>
          <w:spacing w:val="1"/>
          <w:szCs w:val="24"/>
        </w:rPr>
        <w:t>l</w:t>
      </w:r>
      <w:r w:rsidRPr="003F023B">
        <w:rPr>
          <w:szCs w:val="24"/>
        </w:rPr>
        <w:t xml:space="preserve">ovi u </w:t>
      </w:r>
      <w:r w:rsidRPr="003F023B">
        <w:rPr>
          <w:spacing w:val="3"/>
          <w:szCs w:val="24"/>
        </w:rPr>
        <w:t>v</w:t>
      </w:r>
      <w:r w:rsidRPr="003F023B">
        <w:rPr>
          <w:spacing w:val="-1"/>
          <w:szCs w:val="24"/>
        </w:rPr>
        <w:t>e</w:t>
      </w:r>
      <w:r w:rsidRPr="003F023B">
        <w:rPr>
          <w:spacing w:val="1"/>
          <w:szCs w:val="24"/>
        </w:rPr>
        <w:t>z</w:t>
      </w:r>
      <w:r w:rsidRPr="003F023B">
        <w:rPr>
          <w:szCs w:val="24"/>
        </w:rPr>
        <w:t xml:space="preserve">i s postupkom </w:t>
      </w:r>
      <w:r w:rsidR="00F43F5C">
        <w:rPr>
          <w:spacing w:val="1"/>
          <w:szCs w:val="24"/>
        </w:rPr>
        <w:t>jednostavne</w:t>
      </w:r>
      <w:r w:rsidRPr="003F023B">
        <w:rPr>
          <w:spacing w:val="-1"/>
          <w:szCs w:val="24"/>
        </w:rPr>
        <w:t xml:space="preserve"> </w:t>
      </w:r>
      <w:r w:rsidRPr="003F023B">
        <w:rPr>
          <w:szCs w:val="24"/>
        </w:rPr>
        <w:t>n</w:t>
      </w:r>
      <w:r w:rsidRPr="003F023B">
        <w:rPr>
          <w:spacing w:val="-1"/>
          <w:szCs w:val="24"/>
        </w:rPr>
        <w:t>a</w:t>
      </w:r>
      <w:r w:rsidRPr="003F023B">
        <w:rPr>
          <w:szCs w:val="24"/>
        </w:rPr>
        <w:t>b</w:t>
      </w:r>
      <w:r w:rsidRPr="003F023B">
        <w:rPr>
          <w:spacing w:val="-1"/>
          <w:szCs w:val="24"/>
        </w:rPr>
        <w:t>a</w:t>
      </w:r>
      <w:r w:rsidRPr="003F023B">
        <w:rPr>
          <w:szCs w:val="24"/>
        </w:rPr>
        <w:t>v</w:t>
      </w:r>
      <w:r w:rsidRPr="003F023B">
        <w:rPr>
          <w:spacing w:val="-1"/>
          <w:szCs w:val="24"/>
        </w:rPr>
        <w:t>e</w:t>
      </w:r>
      <w:r w:rsidR="00D63CE1">
        <w:rPr>
          <w:szCs w:val="24"/>
        </w:rPr>
        <w:t>,</w:t>
      </w:r>
    </w:p>
    <w:p w14:paraId="2E63DE6D" w14:textId="77777777" w:rsidR="008712A0" w:rsidRDefault="00325C76" w:rsidP="00E70AD8">
      <w:pPr>
        <w:pStyle w:val="Bezproreda"/>
        <w:numPr>
          <w:ilvl w:val="0"/>
          <w:numId w:val="1"/>
        </w:numPr>
        <w:ind w:left="709" w:hanging="349"/>
        <w:jc w:val="both"/>
        <w:rPr>
          <w:szCs w:val="24"/>
        </w:rPr>
      </w:pPr>
      <w:r>
        <w:rPr>
          <w:szCs w:val="24"/>
        </w:rPr>
        <w:t>d</w:t>
      </w:r>
      <w:r w:rsidR="008712A0">
        <w:rPr>
          <w:szCs w:val="24"/>
        </w:rPr>
        <w:t xml:space="preserve">avanje </w:t>
      </w:r>
      <w:r>
        <w:rPr>
          <w:szCs w:val="24"/>
        </w:rPr>
        <w:t>prijedloga odgovornoj osobi naručitelja o odabiru najpovoljnijeg ponuditelja, poništenju postupka.</w:t>
      </w:r>
    </w:p>
    <w:p w14:paraId="4858BB83" w14:textId="77777777" w:rsidR="00325C76" w:rsidRPr="003F023B" w:rsidRDefault="00325C76" w:rsidP="00325C76">
      <w:pPr>
        <w:pStyle w:val="Bezproreda"/>
        <w:ind w:left="709"/>
        <w:jc w:val="both"/>
        <w:rPr>
          <w:szCs w:val="24"/>
        </w:rPr>
      </w:pPr>
    </w:p>
    <w:p w14:paraId="0F1E681C" w14:textId="77777777" w:rsidR="00327362" w:rsidRPr="00327362" w:rsidRDefault="00327362" w:rsidP="00327362">
      <w:pPr>
        <w:pStyle w:val="Bezproreda"/>
        <w:jc w:val="both"/>
        <w:rPr>
          <w:szCs w:val="24"/>
        </w:rPr>
      </w:pPr>
      <w:r w:rsidRPr="00327362">
        <w:rPr>
          <w:szCs w:val="24"/>
        </w:rPr>
        <w:t>Članovi stručnog povjerenstva za svoj rad odgovaraju odgovornoj osobi naručitelja.</w:t>
      </w:r>
    </w:p>
    <w:p w14:paraId="1C8CB3A5" w14:textId="77777777" w:rsidR="00E70AD8" w:rsidRPr="003F023B" w:rsidRDefault="00327362" w:rsidP="00327362">
      <w:pPr>
        <w:pStyle w:val="Bezproreda"/>
        <w:jc w:val="both"/>
        <w:rPr>
          <w:szCs w:val="24"/>
        </w:rPr>
      </w:pPr>
      <w:r w:rsidRPr="00327362">
        <w:rPr>
          <w:szCs w:val="24"/>
        </w:rPr>
        <w:t>Svi članovi stručnog povjerenstva u ob</w:t>
      </w:r>
      <w:r w:rsidR="0070225D">
        <w:rPr>
          <w:szCs w:val="24"/>
        </w:rPr>
        <w:t>vezi su, sukladno članku 80. Zakona o javnoj nabavi</w:t>
      </w:r>
      <w:r w:rsidRPr="00327362">
        <w:rPr>
          <w:szCs w:val="24"/>
        </w:rPr>
        <w:t xml:space="preserve">, potpisati Izjavu o postojanju ili nepostojanju sukoba interesa te, ukoliko nastupe promjene,  ažurirati je bez odgađanja.  </w:t>
      </w:r>
    </w:p>
    <w:p w14:paraId="5CD480A1" w14:textId="77777777" w:rsidR="008A4FBF" w:rsidRDefault="008A4FBF" w:rsidP="008A4FBF">
      <w:pPr>
        <w:pStyle w:val="Bezproreda"/>
        <w:jc w:val="center"/>
        <w:rPr>
          <w:b/>
          <w:szCs w:val="24"/>
        </w:rPr>
      </w:pPr>
    </w:p>
    <w:p w14:paraId="5F578976" w14:textId="77777777" w:rsidR="008A4FBF" w:rsidRPr="003F023B" w:rsidRDefault="005841F5" w:rsidP="008A4FBF">
      <w:pPr>
        <w:pStyle w:val="Bezproreda"/>
        <w:jc w:val="center"/>
        <w:rPr>
          <w:b/>
          <w:szCs w:val="24"/>
        </w:rPr>
      </w:pPr>
      <w:r>
        <w:rPr>
          <w:b/>
          <w:szCs w:val="24"/>
        </w:rPr>
        <w:t>V</w:t>
      </w:r>
      <w:r w:rsidR="0036738E">
        <w:rPr>
          <w:b/>
          <w:szCs w:val="24"/>
        </w:rPr>
        <w:t>II</w:t>
      </w:r>
      <w:r w:rsidR="008A4FBF" w:rsidRPr="003F023B">
        <w:rPr>
          <w:b/>
          <w:szCs w:val="24"/>
        </w:rPr>
        <w:t>.</w:t>
      </w:r>
    </w:p>
    <w:p w14:paraId="3C416010" w14:textId="036A7111" w:rsidR="00036A05" w:rsidRDefault="008A4FBF" w:rsidP="00BB786B">
      <w:pPr>
        <w:pStyle w:val="Bezproreda"/>
        <w:jc w:val="both"/>
        <w:rPr>
          <w:szCs w:val="24"/>
        </w:rPr>
      </w:pPr>
      <w:r w:rsidRPr="008A4FBF">
        <w:rPr>
          <w:szCs w:val="24"/>
        </w:rPr>
        <w:t xml:space="preserve">Naručitelj će </w:t>
      </w:r>
      <w:r w:rsidR="000039D8">
        <w:rPr>
          <w:szCs w:val="24"/>
        </w:rPr>
        <w:t xml:space="preserve">sukladno članku </w:t>
      </w:r>
      <w:r w:rsidR="000A5B31">
        <w:rPr>
          <w:szCs w:val="24"/>
        </w:rPr>
        <w:t>2</w:t>
      </w:r>
      <w:r w:rsidR="00017AA2">
        <w:rPr>
          <w:szCs w:val="24"/>
        </w:rPr>
        <w:t>6</w:t>
      </w:r>
      <w:r w:rsidR="00367714">
        <w:rPr>
          <w:szCs w:val="24"/>
        </w:rPr>
        <w:t>.</w:t>
      </w:r>
      <w:r w:rsidR="005E14AB">
        <w:rPr>
          <w:szCs w:val="24"/>
        </w:rPr>
        <w:t xml:space="preserve"> </w:t>
      </w:r>
      <w:r w:rsidR="00CB30B1">
        <w:rPr>
          <w:szCs w:val="24"/>
        </w:rPr>
        <w:t>Pravilnika</w:t>
      </w:r>
      <w:r w:rsidR="005E14AB">
        <w:rPr>
          <w:szCs w:val="24"/>
        </w:rPr>
        <w:t xml:space="preserve"> </w:t>
      </w:r>
      <w:r w:rsidR="00017AA2">
        <w:rPr>
          <w:szCs w:val="24"/>
        </w:rPr>
        <w:t>objaviti poziv za dostavu ponuda na službenoj stranica Naručitelja te poslati na adrese zainteresiranih gospodarskih subjekata</w:t>
      </w:r>
      <w:r w:rsidR="00D917DA">
        <w:rPr>
          <w:szCs w:val="24"/>
        </w:rPr>
        <w:t xml:space="preserve">. </w:t>
      </w:r>
    </w:p>
    <w:p w14:paraId="330F2ABE" w14:textId="77777777" w:rsidR="00BB786B" w:rsidRDefault="00BB786B" w:rsidP="00BB786B">
      <w:pPr>
        <w:pStyle w:val="Bezproreda"/>
        <w:jc w:val="both"/>
        <w:rPr>
          <w:szCs w:val="24"/>
        </w:rPr>
      </w:pPr>
    </w:p>
    <w:p w14:paraId="67E78833" w14:textId="77777777" w:rsidR="00036A05" w:rsidRPr="000039D8" w:rsidRDefault="00036A05" w:rsidP="00BB786B">
      <w:pPr>
        <w:pStyle w:val="Bezproreda"/>
        <w:jc w:val="both"/>
        <w:rPr>
          <w:szCs w:val="24"/>
        </w:rPr>
      </w:pPr>
    </w:p>
    <w:p w14:paraId="3860E9D0" w14:textId="77777777" w:rsidR="00E70AD8" w:rsidRPr="008A4FBF" w:rsidRDefault="005841F5" w:rsidP="008A4FBF">
      <w:pPr>
        <w:pStyle w:val="Bezproreda"/>
        <w:jc w:val="center"/>
        <w:rPr>
          <w:b/>
          <w:szCs w:val="24"/>
        </w:rPr>
      </w:pPr>
      <w:r>
        <w:rPr>
          <w:b/>
          <w:szCs w:val="24"/>
        </w:rPr>
        <w:t>VIII</w:t>
      </w:r>
      <w:r w:rsidR="008A4FBF" w:rsidRPr="008A4FBF">
        <w:rPr>
          <w:b/>
          <w:szCs w:val="24"/>
        </w:rPr>
        <w:t>.</w:t>
      </w:r>
    </w:p>
    <w:p w14:paraId="78F6AFDE" w14:textId="77777777" w:rsidR="00E70AD8" w:rsidRPr="003F023B" w:rsidRDefault="00E70AD8" w:rsidP="00E70AD8">
      <w:pPr>
        <w:pStyle w:val="Bezproreda"/>
        <w:rPr>
          <w:szCs w:val="24"/>
        </w:rPr>
      </w:pPr>
      <w:r w:rsidRPr="003F023B">
        <w:rPr>
          <w:szCs w:val="24"/>
        </w:rPr>
        <w:t>Ova</w:t>
      </w:r>
      <w:r w:rsidRPr="003F023B">
        <w:rPr>
          <w:spacing w:val="-11"/>
          <w:szCs w:val="24"/>
        </w:rPr>
        <w:t xml:space="preserve"> </w:t>
      </w:r>
      <w:r w:rsidRPr="003F023B">
        <w:rPr>
          <w:szCs w:val="24"/>
        </w:rPr>
        <w:t>Odluka</w:t>
      </w:r>
      <w:r w:rsidRPr="003F023B">
        <w:rPr>
          <w:spacing w:val="-1"/>
          <w:szCs w:val="24"/>
        </w:rPr>
        <w:t xml:space="preserve"> </w:t>
      </w:r>
      <w:r w:rsidRPr="003F023B">
        <w:rPr>
          <w:szCs w:val="24"/>
        </w:rPr>
        <w:t xml:space="preserve">stupa </w:t>
      </w:r>
      <w:r w:rsidRPr="003F023B">
        <w:rPr>
          <w:spacing w:val="2"/>
          <w:szCs w:val="24"/>
        </w:rPr>
        <w:t>n</w:t>
      </w:r>
      <w:r w:rsidRPr="003F023B">
        <w:rPr>
          <w:szCs w:val="24"/>
        </w:rPr>
        <w:t>a</w:t>
      </w:r>
      <w:r w:rsidRPr="003F023B">
        <w:rPr>
          <w:spacing w:val="-1"/>
          <w:szCs w:val="24"/>
        </w:rPr>
        <w:t xml:space="preserve"> </w:t>
      </w:r>
      <w:r w:rsidRPr="003F023B">
        <w:rPr>
          <w:szCs w:val="24"/>
        </w:rPr>
        <w:t>sn</w:t>
      </w:r>
      <w:r w:rsidRPr="003F023B">
        <w:rPr>
          <w:spacing w:val="1"/>
          <w:szCs w:val="24"/>
        </w:rPr>
        <w:t>a</w:t>
      </w:r>
      <w:r w:rsidRPr="003F023B">
        <w:rPr>
          <w:spacing w:val="-2"/>
          <w:szCs w:val="24"/>
        </w:rPr>
        <w:t>g</w:t>
      </w:r>
      <w:r w:rsidRPr="003F023B">
        <w:rPr>
          <w:szCs w:val="24"/>
        </w:rPr>
        <w:t>u d</w:t>
      </w:r>
      <w:r w:rsidRPr="003F023B">
        <w:rPr>
          <w:spacing w:val="-1"/>
          <w:szCs w:val="24"/>
        </w:rPr>
        <w:t>a</w:t>
      </w:r>
      <w:r w:rsidRPr="003F023B">
        <w:rPr>
          <w:szCs w:val="24"/>
        </w:rPr>
        <w:t>nom dono</w:t>
      </w:r>
      <w:r w:rsidRPr="003F023B">
        <w:rPr>
          <w:spacing w:val="3"/>
          <w:szCs w:val="24"/>
        </w:rPr>
        <w:t>š</w:t>
      </w:r>
      <w:r w:rsidRPr="003F023B">
        <w:rPr>
          <w:spacing w:val="-1"/>
          <w:szCs w:val="24"/>
        </w:rPr>
        <w:t>e</w:t>
      </w:r>
      <w:r w:rsidRPr="003F023B">
        <w:rPr>
          <w:szCs w:val="24"/>
        </w:rPr>
        <w:t>nja.</w:t>
      </w:r>
    </w:p>
    <w:p w14:paraId="2AC5D9A7" w14:textId="77777777" w:rsidR="00E70AD8" w:rsidRDefault="00E70AD8" w:rsidP="00E70AD8">
      <w:pPr>
        <w:pStyle w:val="Bezproreda"/>
        <w:rPr>
          <w:szCs w:val="24"/>
        </w:rPr>
      </w:pPr>
    </w:p>
    <w:p w14:paraId="033B94D8" w14:textId="77777777" w:rsidR="008F1EFB" w:rsidRPr="003F023B" w:rsidRDefault="008F1EFB" w:rsidP="00E70AD8">
      <w:pPr>
        <w:pStyle w:val="Bezproreda"/>
        <w:rPr>
          <w:szCs w:val="24"/>
        </w:rPr>
      </w:pPr>
    </w:p>
    <w:p w14:paraId="1FC9C649" w14:textId="77777777" w:rsidR="00E70AD8" w:rsidRPr="00D50896" w:rsidRDefault="00E70AD8" w:rsidP="00E70AD8">
      <w:pPr>
        <w:pStyle w:val="Bezproreda1"/>
        <w:ind w:left="5325" w:firstLine="0"/>
        <w:rPr>
          <w:rFonts w:ascii="Times New Roman" w:hAnsi="Times New Roman"/>
          <w:b/>
          <w:sz w:val="24"/>
          <w:szCs w:val="24"/>
        </w:rPr>
      </w:pPr>
      <w:r w:rsidRPr="003F023B">
        <w:rPr>
          <w:rFonts w:ascii="Times New Roman" w:hAnsi="Times New Roman"/>
          <w:sz w:val="24"/>
          <w:szCs w:val="24"/>
        </w:rPr>
        <w:t xml:space="preserve">           </w:t>
      </w:r>
      <w:r w:rsidR="005301C6" w:rsidRPr="00D50896">
        <w:rPr>
          <w:rFonts w:ascii="Times New Roman" w:hAnsi="Times New Roman"/>
          <w:b/>
          <w:sz w:val="24"/>
          <w:szCs w:val="24"/>
        </w:rPr>
        <w:t>GRADONAČELNIK</w:t>
      </w:r>
    </w:p>
    <w:p w14:paraId="1AC8B19F" w14:textId="77777777" w:rsidR="005301C6" w:rsidRPr="00BE7A3B" w:rsidRDefault="005301C6" w:rsidP="00E70AD8">
      <w:pPr>
        <w:pStyle w:val="Bezproreda1"/>
        <w:ind w:left="5325" w:firstLine="0"/>
        <w:rPr>
          <w:rFonts w:ascii="Times New Roman" w:hAnsi="Times New Roman"/>
          <w:b/>
          <w:bCs/>
          <w:sz w:val="24"/>
          <w:szCs w:val="24"/>
        </w:rPr>
      </w:pPr>
      <w:r w:rsidRPr="00BE7A3B"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 w:rsidR="00327362" w:rsidRPr="00BE7A3B">
        <w:rPr>
          <w:rFonts w:ascii="Times New Roman" w:hAnsi="Times New Roman"/>
          <w:b/>
          <w:bCs/>
          <w:sz w:val="24"/>
          <w:szCs w:val="24"/>
        </w:rPr>
        <w:t>Loris Peršurić</w:t>
      </w:r>
    </w:p>
    <w:p w14:paraId="2052D5BD" w14:textId="77777777" w:rsidR="00E70AD8" w:rsidRPr="003F023B" w:rsidRDefault="00E70AD8" w:rsidP="00E70AD8">
      <w:pPr>
        <w:pStyle w:val="Bezproreda1"/>
        <w:ind w:left="5325" w:firstLine="0"/>
        <w:rPr>
          <w:rFonts w:ascii="Times New Roman" w:hAnsi="Times New Roman"/>
          <w:sz w:val="24"/>
          <w:szCs w:val="24"/>
        </w:rPr>
      </w:pPr>
      <w:r w:rsidRPr="003F023B">
        <w:rPr>
          <w:rFonts w:ascii="Times New Roman" w:hAnsi="Times New Roman"/>
          <w:sz w:val="24"/>
          <w:szCs w:val="24"/>
        </w:rPr>
        <w:t xml:space="preserve"> </w:t>
      </w:r>
    </w:p>
    <w:p w14:paraId="24DE773F" w14:textId="77777777" w:rsidR="005C26CC" w:rsidRDefault="005C26CC" w:rsidP="00E70AD8">
      <w:pPr>
        <w:pStyle w:val="Bezproreda"/>
        <w:rPr>
          <w:sz w:val="22"/>
        </w:rPr>
      </w:pPr>
    </w:p>
    <w:p w14:paraId="05917F96" w14:textId="77777777" w:rsidR="005301C6" w:rsidRDefault="005301C6" w:rsidP="00E70AD8">
      <w:pPr>
        <w:pStyle w:val="Bezproreda"/>
        <w:rPr>
          <w:sz w:val="22"/>
        </w:rPr>
      </w:pPr>
    </w:p>
    <w:p w14:paraId="39D84CD9" w14:textId="77777777" w:rsidR="00E70AD8" w:rsidRPr="003F023B" w:rsidRDefault="00E70AD8" w:rsidP="00E70AD8">
      <w:pPr>
        <w:pStyle w:val="Bezproreda"/>
        <w:rPr>
          <w:sz w:val="22"/>
        </w:rPr>
      </w:pPr>
      <w:r w:rsidRPr="003F023B">
        <w:rPr>
          <w:sz w:val="22"/>
        </w:rPr>
        <w:t>D</w:t>
      </w:r>
      <w:r w:rsidRPr="003F023B">
        <w:rPr>
          <w:spacing w:val="-1"/>
          <w:sz w:val="22"/>
        </w:rPr>
        <w:t>o</w:t>
      </w:r>
      <w:r w:rsidRPr="003F023B">
        <w:rPr>
          <w:spacing w:val="1"/>
          <w:sz w:val="22"/>
        </w:rPr>
        <w:t>s</w:t>
      </w:r>
      <w:r w:rsidRPr="003F023B">
        <w:rPr>
          <w:sz w:val="22"/>
        </w:rPr>
        <w:t>ta</w:t>
      </w:r>
      <w:r w:rsidRPr="003F023B">
        <w:rPr>
          <w:spacing w:val="1"/>
          <w:sz w:val="22"/>
        </w:rPr>
        <w:t>v</w:t>
      </w:r>
      <w:r w:rsidRPr="003F023B">
        <w:rPr>
          <w:spacing w:val="-3"/>
          <w:sz w:val="22"/>
        </w:rPr>
        <w:t>i</w:t>
      </w:r>
      <w:r w:rsidRPr="003F023B">
        <w:rPr>
          <w:spacing w:val="2"/>
          <w:sz w:val="22"/>
        </w:rPr>
        <w:t>t</w:t>
      </w:r>
      <w:r w:rsidRPr="003F023B">
        <w:rPr>
          <w:spacing w:val="-3"/>
          <w:sz w:val="22"/>
        </w:rPr>
        <w:t>i</w:t>
      </w:r>
      <w:r w:rsidRPr="003F023B">
        <w:rPr>
          <w:sz w:val="22"/>
        </w:rPr>
        <w:t>:</w:t>
      </w:r>
    </w:p>
    <w:p w14:paraId="3A08F2E1" w14:textId="77777777" w:rsidR="00E70AD8" w:rsidRPr="003F023B" w:rsidRDefault="00A73962" w:rsidP="00E70AD8">
      <w:pPr>
        <w:pStyle w:val="Bezproreda"/>
        <w:numPr>
          <w:ilvl w:val="0"/>
          <w:numId w:val="3"/>
        </w:numPr>
        <w:ind w:left="426" w:hanging="426"/>
        <w:rPr>
          <w:sz w:val="22"/>
        </w:rPr>
      </w:pPr>
      <w:r>
        <w:rPr>
          <w:sz w:val="22"/>
        </w:rPr>
        <w:t>Članovi stručnog povjerenstva</w:t>
      </w:r>
      <w:r w:rsidR="00E70AD8" w:rsidRPr="003F023B">
        <w:rPr>
          <w:spacing w:val="-1"/>
          <w:sz w:val="22"/>
        </w:rPr>
        <w:t>:</w:t>
      </w:r>
    </w:p>
    <w:p w14:paraId="045A779C" w14:textId="468C4DA3" w:rsidR="00E70AD8" w:rsidRPr="003F023B" w:rsidRDefault="00007718" w:rsidP="00E70AD8">
      <w:pPr>
        <w:pStyle w:val="Bezproreda"/>
        <w:numPr>
          <w:ilvl w:val="1"/>
          <w:numId w:val="3"/>
        </w:numPr>
        <w:tabs>
          <w:tab w:val="left" w:pos="851"/>
        </w:tabs>
        <w:ind w:left="426" w:firstLine="0"/>
        <w:rPr>
          <w:sz w:val="22"/>
        </w:rPr>
      </w:pPr>
      <w:r>
        <w:rPr>
          <w:sz w:val="22"/>
        </w:rPr>
        <w:t>Darko Saftić</w:t>
      </w:r>
      <w:r w:rsidR="004F41AE">
        <w:rPr>
          <w:sz w:val="22"/>
        </w:rPr>
        <w:t xml:space="preserve">, </w:t>
      </w:r>
      <w:r>
        <w:rPr>
          <w:sz w:val="22"/>
        </w:rPr>
        <w:t xml:space="preserve">UO za opću upravu, </w:t>
      </w:r>
      <w:r w:rsidR="00D60635">
        <w:rPr>
          <w:sz w:val="22"/>
        </w:rPr>
        <w:t>ovdje</w:t>
      </w:r>
    </w:p>
    <w:p w14:paraId="1DAB554B" w14:textId="6B6BFA69" w:rsidR="00E70AD8" w:rsidRPr="003F023B" w:rsidRDefault="00D50896" w:rsidP="00E70AD8">
      <w:pPr>
        <w:pStyle w:val="Bezproreda"/>
        <w:numPr>
          <w:ilvl w:val="1"/>
          <w:numId w:val="3"/>
        </w:numPr>
        <w:tabs>
          <w:tab w:val="left" w:pos="851"/>
        </w:tabs>
        <w:ind w:left="426" w:firstLine="0"/>
        <w:rPr>
          <w:sz w:val="22"/>
        </w:rPr>
      </w:pPr>
      <w:r>
        <w:rPr>
          <w:sz w:val="22"/>
        </w:rPr>
        <w:t>Alja Udovičić</w:t>
      </w:r>
      <w:r w:rsidR="00D60635">
        <w:rPr>
          <w:sz w:val="22"/>
        </w:rPr>
        <w:t xml:space="preserve">, </w:t>
      </w:r>
      <w:r w:rsidR="004F41AE">
        <w:rPr>
          <w:sz w:val="22"/>
        </w:rPr>
        <w:t xml:space="preserve">UO za opću upravu, </w:t>
      </w:r>
      <w:r w:rsidR="00D60635">
        <w:rPr>
          <w:sz w:val="22"/>
        </w:rPr>
        <w:t>ovdje</w:t>
      </w:r>
    </w:p>
    <w:p w14:paraId="50F3EBDF" w14:textId="124669F5" w:rsidR="00325C76" w:rsidRPr="008B2F27" w:rsidRDefault="00DE1526" w:rsidP="00D60635">
      <w:pPr>
        <w:pStyle w:val="Bezproreda"/>
        <w:numPr>
          <w:ilvl w:val="1"/>
          <w:numId w:val="3"/>
        </w:numPr>
        <w:tabs>
          <w:tab w:val="left" w:pos="851"/>
        </w:tabs>
        <w:ind w:left="426" w:firstLine="0"/>
        <w:rPr>
          <w:sz w:val="22"/>
        </w:rPr>
      </w:pPr>
      <w:r>
        <w:rPr>
          <w:szCs w:val="24"/>
        </w:rPr>
        <w:t>Adriano Fabreti</w:t>
      </w:r>
      <w:r w:rsidR="00017AA2">
        <w:rPr>
          <w:szCs w:val="24"/>
        </w:rPr>
        <w:t xml:space="preserve">, </w:t>
      </w:r>
      <w:hyperlink r:id="rId7" w:history="1">
        <w:r w:rsidRPr="00AC380C">
          <w:rPr>
            <w:rStyle w:val="Hiperveza"/>
            <w:szCs w:val="24"/>
          </w:rPr>
          <w:t>adriano@istranet.hr</w:t>
        </w:r>
      </w:hyperlink>
      <w:r w:rsidR="00017AA2">
        <w:rPr>
          <w:szCs w:val="24"/>
        </w:rPr>
        <w:t xml:space="preserve"> </w:t>
      </w:r>
      <w:r w:rsidR="004F41AE">
        <w:rPr>
          <w:szCs w:val="24"/>
        </w:rPr>
        <w:t>,</w:t>
      </w:r>
      <w:r w:rsidR="008B2F27">
        <w:rPr>
          <w:szCs w:val="24"/>
        </w:rPr>
        <w:t xml:space="preserve"> ovdje</w:t>
      </w:r>
    </w:p>
    <w:p w14:paraId="38ACAABF" w14:textId="44184F45" w:rsidR="00E70AD8" w:rsidRDefault="009D2A8B" w:rsidP="00E70AD8">
      <w:pPr>
        <w:pStyle w:val="Bezproreda"/>
        <w:numPr>
          <w:ilvl w:val="0"/>
          <w:numId w:val="3"/>
        </w:numPr>
        <w:ind w:left="426" w:hanging="426"/>
        <w:rPr>
          <w:sz w:val="22"/>
        </w:rPr>
      </w:pPr>
      <w:r w:rsidRPr="00A73962">
        <w:rPr>
          <w:sz w:val="22"/>
        </w:rPr>
        <w:t>Upravni</w:t>
      </w:r>
      <w:r w:rsidR="00590E86" w:rsidRPr="00A73962">
        <w:rPr>
          <w:sz w:val="22"/>
        </w:rPr>
        <w:t xml:space="preserve"> odjel za opću upravu</w:t>
      </w:r>
      <w:r w:rsidR="000039D8" w:rsidRPr="00A73962">
        <w:rPr>
          <w:sz w:val="22"/>
        </w:rPr>
        <w:t>, ovdje</w:t>
      </w:r>
    </w:p>
    <w:p w14:paraId="531F27F8" w14:textId="77777777" w:rsidR="00E70AD8" w:rsidRDefault="00E70AD8" w:rsidP="00E70AD8">
      <w:pPr>
        <w:pStyle w:val="Bezproreda"/>
        <w:numPr>
          <w:ilvl w:val="0"/>
          <w:numId w:val="3"/>
        </w:numPr>
        <w:ind w:left="426" w:hanging="426"/>
        <w:rPr>
          <w:sz w:val="22"/>
        </w:rPr>
      </w:pPr>
      <w:r w:rsidRPr="003F023B">
        <w:rPr>
          <w:spacing w:val="1"/>
          <w:sz w:val="22"/>
        </w:rPr>
        <w:t>Pismohrana</w:t>
      </w:r>
      <w:r w:rsidRPr="003F023B">
        <w:rPr>
          <w:sz w:val="22"/>
        </w:rPr>
        <w:t>, ovdje.</w:t>
      </w:r>
    </w:p>
    <w:p w14:paraId="6D4D32FA" w14:textId="77777777" w:rsidR="004423F5" w:rsidRDefault="004423F5" w:rsidP="004423F5">
      <w:pPr>
        <w:pStyle w:val="Bezproreda"/>
        <w:rPr>
          <w:sz w:val="22"/>
        </w:rPr>
      </w:pPr>
    </w:p>
    <w:p w14:paraId="45A99183" w14:textId="77777777" w:rsidR="004423F5" w:rsidRDefault="004423F5" w:rsidP="004423F5">
      <w:pPr>
        <w:pStyle w:val="Bezproreda"/>
        <w:rPr>
          <w:sz w:val="22"/>
        </w:rPr>
      </w:pPr>
    </w:p>
    <w:p w14:paraId="15402FA0" w14:textId="77777777" w:rsidR="00DC4112" w:rsidRDefault="00DC4112" w:rsidP="004423F5">
      <w:pPr>
        <w:pStyle w:val="Bezproreda"/>
        <w:rPr>
          <w:sz w:val="22"/>
        </w:rPr>
      </w:pPr>
    </w:p>
    <w:p w14:paraId="15D23373" w14:textId="77777777" w:rsidR="00BB786B" w:rsidRDefault="00BB786B" w:rsidP="004423F5">
      <w:pPr>
        <w:pStyle w:val="Bezproreda"/>
        <w:rPr>
          <w:sz w:val="22"/>
        </w:rPr>
      </w:pPr>
    </w:p>
    <w:p w14:paraId="0DDB1F99" w14:textId="77777777" w:rsidR="00E70AD8" w:rsidRPr="00FB6A7A" w:rsidRDefault="00E70AD8" w:rsidP="00E70AD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 w:rsidRPr="00FB6A7A">
        <w:rPr>
          <w:rFonts w:ascii="Times New Roman" w:hAnsi="Times New Roman"/>
          <w:b/>
          <w:bCs/>
          <w:iCs/>
          <w:snapToGrid w:val="0"/>
          <w:sz w:val="24"/>
          <w:szCs w:val="24"/>
        </w:rPr>
        <w:t>Obrazloženje</w:t>
      </w:r>
    </w:p>
    <w:p w14:paraId="2A57F85D" w14:textId="77777777" w:rsidR="00E70AD8" w:rsidRPr="00FB6A7A" w:rsidRDefault="00E70AD8" w:rsidP="00E70A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DFE214" w14:textId="77777777" w:rsidR="005301C6" w:rsidRPr="005301C6" w:rsidRDefault="005301C6" w:rsidP="005301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5301C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Pravna osnova:</w:t>
      </w:r>
    </w:p>
    <w:p w14:paraId="26F0C806" w14:textId="0FAED46A" w:rsidR="005301C6" w:rsidRPr="005301C6" w:rsidRDefault="005301C6" w:rsidP="00530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301C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Pravna osnova za donošenje predložene Odluke su Zakon o javnoj nabavi (''Narodne novine'' broj </w:t>
      </w:r>
      <w:r w:rsidRPr="005301C6">
        <w:rPr>
          <w:rFonts w:ascii="Times New Roman" w:eastAsia="Times New Roman" w:hAnsi="Times New Roman"/>
          <w:sz w:val="24"/>
          <w:szCs w:val="24"/>
        </w:rPr>
        <w:t>120/</w:t>
      </w:r>
      <w:r w:rsidR="00D50896">
        <w:rPr>
          <w:rFonts w:ascii="Times New Roman" w:eastAsia="Times New Roman" w:hAnsi="Times New Roman"/>
          <w:sz w:val="24"/>
          <w:szCs w:val="24"/>
        </w:rPr>
        <w:t>20</w:t>
      </w:r>
      <w:r w:rsidRPr="005301C6">
        <w:rPr>
          <w:rFonts w:ascii="Times New Roman" w:eastAsia="Times New Roman" w:hAnsi="Times New Roman"/>
          <w:sz w:val="24"/>
          <w:szCs w:val="24"/>
        </w:rPr>
        <w:t>16</w:t>
      </w:r>
      <w:r w:rsidR="001D5121">
        <w:rPr>
          <w:rFonts w:ascii="Times New Roman" w:eastAsia="Times New Roman" w:hAnsi="Times New Roman"/>
          <w:sz w:val="24"/>
          <w:szCs w:val="24"/>
        </w:rPr>
        <w:t xml:space="preserve"> i 114/2022</w:t>
      </w:r>
      <w:r w:rsidRPr="005301C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), </w:t>
      </w:r>
      <w:r w:rsidR="000A5B31" w:rsidRPr="000A5B31">
        <w:rPr>
          <w:rFonts w:ascii="Times New Roman" w:eastAsia="Times New Roman" w:hAnsi="Times New Roman"/>
          <w:bCs/>
          <w:sz w:val="24"/>
          <w:szCs w:val="24"/>
          <w:lang w:eastAsia="hr-HR"/>
        </w:rPr>
        <w:t>Pravilnik o postupku jednostavne nabave u upravnim tijelima Grada Poreča-</w:t>
      </w:r>
      <w:proofErr w:type="spellStart"/>
      <w:r w:rsidR="000A5B31" w:rsidRPr="000A5B31">
        <w:rPr>
          <w:rFonts w:ascii="Times New Roman" w:eastAsia="Times New Roman" w:hAnsi="Times New Roman"/>
          <w:bCs/>
          <w:sz w:val="24"/>
          <w:szCs w:val="24"/>
          <w:lang w:eastAsia="hr-HR"/>
        </w:rPr>
        <w:t>Parenzo</w:t>
      </w:r>
      <w:proofErr w:type="spellEnd"/>
      <w:r w:rsidR="000A5B31" w:rsidRPr="000A5B3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(''Službeni glasnik Grada Poreča-</w:t>
      </w:r>
      <w:proofErr w:type="spellStart"/>
      <w:r w:rsidR="000A5B31" w:rsidRPr="000A5B31">
        <w:rPr>
          <w:rFonts w:ascii="Times New Roman" w:eastAsia="Times New Roman" w:hAnsi="Times New Roman"/>
          <w:bCs/>
          <w:sz w:val="24"/>
          <w:szCs w:val="24"/>
          <w:lang w:eastAsia="hr-HR"/>
        </w:rPr>
        <w:t>Parenzo</w:t>
      </w:r>
      <w:proofErr w:type="spellEnd"/>
      <w:r w:rsidR="000A5B31" w:rsidRPr="000A5B31">
        <w:rPr>
          <w:rFonts w:ascii="Times New Roman" w:eastAsia="Times New Roman" w:hAnsi="Times New Roman"/>
          <w:bCs/>
          <w:sz w:val="24"/>
          <w:szCs w:val="24"/>
          <w:lang w:eastAsia="hr-HR"/>
        </w:rPr>
        <w:t>'' broj 12/2023</w:t>
      </w:r>
      <w:r w:rsidR="000A5B31">
        <w:rPr>
          <w:rFonts w:ascii="Times New Roman" w:eastAsia="Times New Roman" w:hAnsi="Times New Roman"/>
          <w:bCs/>
          <w:sz w:val="24"/>
          <w:szCs w:val="24"/>
          <w:lang w:eastAsia="hr-HR"/>
        </w:rPr>
        <w:t>, dalje u tekstu: Pravilnik)</w:t>
      </w:r>
      <w:r w:rsidR="001A04C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5301C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 </w:t>
      </w:r>
      <w:r w:rsidRPr="005301C6">
        <w:rPr>
          <w:rFonts w:ascii="Times New Roman" w:eastAsia="Times New Roman" w:hAnsi="Times New Roman"/>
          <w:sz w:val="24"/>
          <w:szCs w:val="24"/>
          <w:lang w:eastAsia="hr-HR"/>
        </w:rPr>
        <w:t xml:space="preserve">Statut Grada Poreča – </w:t>
      </w:r>
      <w:proofErr w:type="spellStart"/>
      <w:r w:rsidRPr="005301C6">
        <w:rPr>
          <w:rFonts w:ascii="Times New Roman" w:eastAsia="Times New Roman" w:hAnsi="Times New Roman"/>
          <w:sz w:val="24"/>
          <w:szCs w:val="24"/>
          <w:lang w:eastAsia="hr-HR"/>
        </w:rPr>
        <w:t>Parenzo</w:t>
      </w:r>
      <w:proofErr w:type="spellEnd"/>
      <w:r w:rsidRPr="005301C6">
        <w:rPr>
          <w:rFonts w:ascii="Times New Roman" w:eastAsia="Times New Roman" w:hAnsi="Times New Roman"/>
          <w:sz w:val="24"/>
          <w:szCs w:val="24"/>
          <w:lang w:eastAsia="hr-HR"/>
        </w:rPr>
        <w:t xml:space="preserve"> („Službeni glasnik Grada Poreča-</w:t>
      </w:r>
      <w:proofErr w:type="spellStart"/>
      <w:r w:rsidRPr="005301C6">
        <w:rPr>
          <w:rFonts w:ascii="Times New Roman" w:eastAsia="Times New Roman" w:hAnsi="Times New Roman"/>
          <w:sz w:val="24"/>
          <w:szCs w:val="24"/>
          <w:lang w:eastAsia="hr-HR"/>
        </w:rPr>
        <w:t>Parenzo</w:t>
      </w:r>
      <w:proofErr w:type="spellEnd"/>
      <w:r w:rsidRPr="005301C6">
        <w:rPr>
          <w:rFonts w:ascii="Times New Roman" w:eastAsia="Times New Roman" w:hAnsi="Times New Roman"/>
          <w:sz w:val="24"/>
          <w:szCs w:val="24"/>
          <w:lang w:eastAsia="hr-HR"/>
        </w:rPr>
        <w:t>“ broj 2/</w:t>
      </w:r>
      <w:r w:rsidR="00D50896">
        <w:rPr>
          <w:rFonts w:ascii="Times New Roman" w:eastAsia="Times New Roman" w:hAnsi="Times New Roman"/>
          <w:sz w:val="24"/>
          <w:szCs w:val="24"/>
          <w:lang w:eastAsia="hr-HR"/>
        </w:rPr>
        <w:t>20</w:t>
      </w:r>
      <w:r w:rsidRPr="005301C6">
        <w:rPr>
          <w:rFonts w:ascii="Times New Roman" w:eastAsia="Times New Roman" w:hAnsi="Times New Roman"/>
          <w:sz w:val="24"/>
          <w:szCs w:val="24"/>
          <w:lang w:eastAsia="hr-HR"/>
        </w:rPr>
        <w:t>13</w:t>
      </w:r>
      <w:r w:rsidR="00D65531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2D68E1">
        <w:rPr>
          <w:rFonts w:ascii="Times New Roman" w:eastAsia="Times New Roman" w:hAnsi="Times New Roman"/>
          <w:sz w:val="24"/>
          <w:szCs w:val="24"/>
          <w:lang w:eastAsia="hr-HR"/>
        </w:rPr>
        <w:t xml:space="preserve"> 10/</w:t>
      </w:r>
      <w:r w:rsidR="00D50896">
        <w:rPr>
          <w:rFonts w:ascii="Times New Roman" w:eastAsia="Times New Roman" w:hAnsi="Times New Roman"/>
          <w:sz w:val="24"/>
          <w:szCs w:val="24"/>
          <w:lang w:eastAsia="hr-HR"/>
        </w:rPr>
        <w:t>20</w:t>
      </w:r>
      <w:r w:rsidR="002D68E1">
        <w:rPr>
          <w:rFonts w:ascii="Times New Roman" w:eastAsia="Times New Roman" w:hAnsi="Times New Roman"/>
          <w:sz w:val="24"/>
          <w:szCs w:val="24"/>
          <w:lang w:eastAsia="hr-HR"/>
        </w:rPr>
        <w:t>18</w:t>
      </w:r>
      <w:r w:rsidR="00D65531">
        <w:rPr>
          <w:rFonts w:ascii="Times New Roman" w:eastAsia="Times New Roman" w:hAnsi="Times New Roman"/>
          <w:sz w:val="24"/>
          <w:szCs w:val="24"/>
          <w:lang w:eastAsia="hr-HR"/>
        </w:rPr>
        <w:t xml:space="preserve"> i 2/2021</w:t>
      </w:r>
      <w:r w:rsidRPr="005301C6">
        <w:rPr>
          <w:rFonts w:ascii="Times New Roman" w:eastAsia="Times New Roman" w:hAnsi="Times New Roman"/>
          <w:sz w:val="24"/>
          <w:szCs w:val="24"/>
          <w:lang w:eastAsia="hr-HR"/>
        </w:rPr>
        <w:t>).</w:t>
      </w:r>
    </w:p>
    <w:p w14:paraId="7E364ED7" w14:textId="531D5A0F" w:rsidR="00BD4F38" w:rsidRDefault="005301C6" w:rsidP="005301C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5301C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Člankom 12. stavak 1.</w:t>
      </w:r>
      <w:r w:rsidR="0063210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Zakona o javnoj nabavi određeni</w:t>
      </w:r>
      <w:r w:rsidRPr="005301C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su pragovi  za jednostavnu nabavu,</w:t>
      </w:r>
      <w:r w:rsidR="00D6553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a člankom </w:t>
      </w:r>
      <w:r w:rsidR="000A5B3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 w:rsidR="00017AA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 w:rsidRPr="005301C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</w:t>
      </w:r>
      <w:r w:rsidR="000A5B3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Pravilnika</w:t>
      </w:r>
      <w:r w:rsidRPr="005301C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uređuje se postupak jednostavne nabave </w:t>
      </w:r>
      <w:r w:rsidR="00C149E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 </w:t>
      </w:r>
      <w:r w:rsidR="00BE7A3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javno</w:t>
      </w:r>
      <w:r w:rsidR="00D431C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C149E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prikupljanje ponuda za nabavu robe, usluga</w:t>
      </w:r>
      <w:r w:rsidR="000A5B3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čija je procijenjena vrijednost jednaka ili veća od 1</w:t>
      </w:r>
      <w:r w:rsidR="00017AA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 w:rsidR="000A5B3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.000,00 EUR</w:t>
      </w:r>
      <w:r w:rsidR="00017AA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a manja od 26.540,00 EUR bez PDV-a</w:t>
      </w:r>
      <w:r w:rsidR="00D431C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radova</w:t>
      </w:r>
      <w:r w:rsidR="00C149E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čija je procijenjena v</w:t>
      </w:r>
      <w:r w:rsidR="00AE40F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rijednost jednaka ili veća </w:t>
      </w:r>
      <w:r w:rsidR="00C149E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</w:t>
      </w:r>
      <w:r w:rsidR="00D6553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AC3ED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</w:t>
      </w:r>
      <w:r w:rsidR="006568D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.000,00</w:t>
      </w:r>
      <w:r w:rsidR="00017AA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a manja od 66.360,00</w:t>
      </w:r>
      <w:r w:rsidR="001D512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EUR</w:t>
      </w:r>
      <w:r w:rsidR="00D6553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bez </w:t>
      </w:r>
      <w:r w:rsidR="00017AA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PDV</w:t>
      </w:r>
      <w:r w:rsidR="00D6553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-a</w:t>
      </w:r>
      <w:r w:rsidR="00036A0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047B84F2" w14:textId="77777777" w:rsidR="005301C6" w:rsidRPr="005301C6" w:rsidRDefault="00820535" w:rsidP="005301C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Člankom 53. </w:t>
      </w:r>
      <w:r w:rsidR="005301C6" w:rsidRPr="005301C6">
        <w:rPr>
          <w:rFonts w:ascii="Times New Roman" w:eastAsia="Times New Roman" w:hAnsi="Times New Roman"/>
          <w:sz w:val="24"/>
          <w:szCs w:val="24"/>
          <w:lang w:eastAsia="hr-HR"/>
        </w:rPr>
        <w:t>Statuta Grada Poreča-</w:t>
      </w:r>
      <w:proofErr w:type="spellStart"/>
      <w:r w:rsidR="005301C6" w:rsidRPr="005301C6">
        <w:rPr>
          <w:rFonts w:ascii="Times New Roman" w:eastAsia="Times New Roman" w:hAnsi="Times New Roman"/>
          <w:sz w:val="24"/>
          <w:szCs w:val="24"/>
          <w:lang w:eastAsia="hr-HR"/>
        </w:rPr>
        <w:t>Parenzo</w:t>
      </w:r>
      <w:proofErr w:type="spellEnd"/>
      <w:r w:rsidR="005301C6" w:rsidRPr="005301C6">
        <w:rPr>
          <w:rFonts w:ascii="Times New Roman" w:eastAsia="Times New Roman" w:hAnsi="Times New Roman"/>
          <w:sz w:val="24"/>
          <w:szCs w:val="24"/>
          <w:lang w:eastAsia="hr-HR"/>
        </w:rPr>
        <w:t xml:space="preserve"> određeno je da u obavljaju izvršne vlasti gradonačelnik, između ostalih poslova taksativno navedenih u ovom članku, obavlja i druge poslove utvrđene zakonom, ovim Statutom i drugim propisima.</w:t>
      </w:r>
    </w:p>
    <w:p w14:paraId="11A7EEB1" w14:textId="77777777" w:rsidR="00AE40FD" w:rsidRDefault="00AE40FD" w:rsidP="00E70AD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727CA74F" w14:textId="77777777" w:rsidR="00E70AD8" w:rsidRPr="00FB6A7A" w:rsidRDefault="00E70AD8" w:rsidP="00E70AD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B6A7A">
        <w:rPr>
          <w:rFonts w:ascii="Times New Roman" w:hAnsi="Times New Roman"/>
          <w:b/>
          <w:bCs/>
          <w:sz w:val="24"/>
          <w:szCs w:val="24"/>
          <w:lang w:eastAsia="hr-HR"/>
        </w:rPr>
        <w:t xml:space="preserve">Ocjena stanja: </w:t>
      </w:r>
    </w:p>
    <w:p w14:paraId="332B6594" w14:textId="4A9A689B" w:rsidR="00E70AD8" w:rsidRPr="00C62732" w:rsidRDefault="00E70AD8" w:rsidP="00E70AD8">
      <w:pPr>
        <w:pStyle w:val="Bezproreda"/>
        <w:jc w:val="both"/>
        <w:rPr>
          <w:szCs w:val="24"/>
        </w:rPr>
      </w:pPr>
      <w:r w:rsidRPr="00C62732">
        <w:rPr>
          <w:szCs w:val="24"/>
        </w:rPr>
        <w:t>U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svrhu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poštivanja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os</w:t>
      </w:r>
      <w:r w:rsidRPr="00C62732">
        <w:rPr>
          <w:spacing w:val="-2"/>
          <w:szCs w:val="24"/>
        </w:rPr>
        <w:t>n</w:t>
      </w:r>
      <w:r w:rsidRPr="00C62732">
        <w:rPr>
          <w:szCs w:val="24"/>
        </w:rPr>
        <w:t>ovnih</w:t>
      </w:r>
      <w:r w:rsidRPr="00C62732">
        <w:rPr>
          <w:spacing w:val="2"/>
          <w:szCs w:val="24"/>
        </w:rPr>
        <w:t xml:space="preserve"> </w:t>
      </w:r>
      <w:r w:rsidRPr="00C62732">
        <w:rPr>
          <w:szCs w:val="24"/>
        </w:rPr>
        <w:t>n</w:t>
      </w:r>
      <w:r w:rsidRPr="00C62732">
        <w:rPr>
          <w:spacing w:val="-1"/>
          <w:szCs w:val="24"/>
        </w:rPr>
        <w:t>ače</w:t>
      </w:r>
      <w:r w:rsidRPr="00C62732">
        <w:rPr>
          <w:szCs w:val="24"/>
        </w:rPr>
        <w:t>la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javne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n</w:t>
      </w:r>
      <w:r w:rsidRPr="00C62732">
        <w:rPr>
          <w:spacing w:val="-1"/>
          <w:szCs w:val="24"/>
        </w:rPr>
        <w:t>a</w:t>
      </w:r>
      <w:r w:rsidRPr="00C62732">
        <w:rPr>
          <w:spacing w:val="2"/>
          <w:szCs w:val="24"/>
        </w:rPr>
        <w:t>b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ve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te</w:t>
      </w:r>
      <w:r w:rsidRPr="00C62732">
        <w:rPr>
          <w:spacing w:val="1"/>
          <w:szCs w:val="24"/>
        </w:rPr>
        <w:t xml:space="preserve"> z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koni</w:t>
      </w:r>
      <w:r w:rsidRPr="00C62732">
        <w:rPr>
          <w:spacing w:val="1"/>
          <w:szCs w:val="24"/>
        </w:rPr>
        <w:t>t</w:t>
      </w:r>
      <w:r w:rsidRPr="00C62732">
        <w:rPr>
          <w:szCs w:val="24"/>
        </w:rPr>
        <w:t>o</w:t>
      </w:r>
      <w:r w:rsidRPr="00C62732">
        <w:rPr>
          <w:spacing w:val="-2"/>
          <w:szCs w:val="24"/>
        </w:rPr>
        <w:t>g</w:t>
      </w:r>
      <w:r w:rsidRPr="00C62732">
        <w:rPr>
          <w:szCs w:val="24"/>
        </w:rPr>
        <w:t>,</w:t>
      </w:r>
      <w:r w:rsidRPr="00C62732">
        <w:rPr>
          <w:spacing w:val="2"/>
          <w:szCs w:val="24"/>
        </w:rPr>
        <w:t xml:space="preserve"> </w:t>
      </w:r>
      <w:r w:rsidRPr="00C62732">
        <w:rPr>
          <w:szCs w:val="24"/>
        </w:rPr>
        <w:t>n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m</w:t>
      </w:r>
      <w:r w:rsidRPr="00C62732">
        <w:rPr>
          <w:spacing w:val="1"/>
          <w:szCs w:val="24"/>
        </w:rPr>
        <w:t>j</w:t>
      </w:r>
      <w:r w:rsidRPr="00C62732">
        <w:rPr>
          <w:spacing w:val="-1"/>
          <w:szCs w:val="24"/>
        </w:rPr>
        <w:t>e</w:t>
      </w:r>
      <w:r w:rsidRPr="00C62732">
        <w:rPr>
          <w:szCs w:val="24"/>
        </w:rPr>
        <w:t>nskog i</w:t>
      </w:r>
      <w:r w:rsidRPr="00C62732">
        <w:rPr>
          <w:spacing w:val="2"/>
          <w:szCs w:val="24"/>
        </w:rPr>
        <w:t xml:space="preserve"> </w:t>
      </w:r>
      <w:r w:rsidRPr="00C62732">
        <w:rPr>
          <w:szCs w:val="24"/>
        </w:rPr>
        <w:t>svrhovitog troš</w:t>
      </w:r>
      <w:r w:rsidRPr="00C62732">
        <w:rPr>
          <w:spacing w:val="-1"/>
          <w:szCs w:val="24"/>
        </w:rPr>
        <w:t>e</w:t>
      </w:r>
      <w:r w:rsidRPr="00C62732">
        <w:rPr>
          <w:szCs w:val="24"/>
        </w:rPr>
        <w:t>nja p</w:t>
      </w:r>
      <w:r w:rsidRPr="00C62732">
        <w:rPr>
          <w:spacing w:val="-1"/>
          <w:szCs w:val="24"/>
        </w:rPr>
        <w:t>r</w:t>
      </w:r>
      <w:r w:rsidRPr="00C62732">
        <w:rPr>
          <w:szCs w:val="24"/>
        </w:rPr>
        <w:t>o</w:t>
      </w:r>
      <w:r w:rsidRPr="00C62732">
        <w:rPr>
          <w:spacing w:val="1"/>
          <w:szCs w:val="24"/>
        </w:rPr>
        <w:t>r</w:t>
      </w:r>
      <w:r w:rsidRPr="00C62732">
        <w:rPr>
          <w:spacing w:val="-1"/>
          <w:szCs w:val="24"/>
        </w:rPr>
        <w:t>ač</w:t>
      </w:r>
      <w:r w:rsidRPr="00C62732">
        <w:rPr>
          <w:szCs w:val="24"/>
        </w:rPr>
        <w:t>unskih sr</w:t>
      </w:r>
      <w:r w:rsidRPr="00C62732">
        <w:rPr>
          <w:spacing w:val="-1"/>
          <w:szCs w:val="24"/>
        </w:rPr>
        <w:t>e</w:t>
      </w:r>
      <w:r w:rsidRPr="00C62732">
        <w:rPr>
          <w:szCs w:val="24"/>
        </w:rPr>
        <w:t>dstav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 xml:space="preserve">, </w:t>
      </w:r>
      <w:r w:rsidR="006568D5">
        <w:rPr>
          <w:spacing w:val="1"/>
          <w:szCs w:val="24"/>
        </w:rPr>
        <w:t>Pravilnikom</w:t>
      </w:r>
      <w:r w:rsidRPr="00C62732">
        <w:rPr>
          <w:szCs w:val="24"/>
        </w:rPr>
        <w:t xml:space="preserve"> se u</w:t>
      </w:r>
      <w:r w:rsidRPr="00C62732">
        <w:rPr>
          <w:spacing w:val="-1"/>
          <w:szCs w:val="24"/>
        </w:rPr>
        <w:t>re</w:t>
      </w:r>
      <w:r w:rsidRPr="00C62732">
        <w:rPr>
          <w:szCs w:val="24"/>
        </w:rPr>
        <w:t>đuje postup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k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koji p</w:t>
      </w:r>
      <w:r w:rsidRPr="00C62732">
        <w:rPr>
          <w:spacing w:val="-1"/>
          <w:szCs w:val="24"/>
        </w:rPr>
        <w:t>re</w:t>
      </w:r>
      <w:r w:rsidRPr="00C62732">
        <w:rPr>
          <w:szCs w:val="24"/>
        </w:rPr>
        <w:t>thodi stva</w:t>
      </w:r>
      <w:r w:rsidRPr="00C62732">
        <w:rPr>
          <w:spacing w:val="-1"/>
          <w:szCs w:val="24"/>
        </w:rPr>
        <w:t>ra</w:t>
      </w:r>
      <w:r w:rsidRPr="00C62732">
        <w:rPr>
          <w:szCs w:val="24"/>
        </w:rPr>
        <w:t>nju</w:t>
      </w:r>
      <w:r w:rsidRPr="00C62732">
        <w:rPr>
          <w:spacing w:val="51"/>
          <w:szCs w:val="24"/>
        </w:rPr>
        <w:t xml:space="preserve"> </w:t>
      </w:r>
      <w:r w:rsidRPr="00C62732">
        <w:rPr>
          <w:spacing w:val="2"/>
          <w:szCs w:val="24"/>
        </w:rPr>
        <w:t>u</w:t>
      </w:r>
      <w:r w:rsidRPr="00C62732">
        <w:rPr>
          <w:spacing w:val="-2"/>
          <w:szCs w:val="24"/>
        </w:rPr>
        <w:t>g</w:t>
      </w:r>
      <w:r w:rsidRPr="00C62732">
        <w:rPr>
          <w:szCs w:val="24"/>
        </w:rPr>
        <w:t>ovor</w:t>
      </w:r>
      <w:r w:rsidRPr="00C62732">
        <w:rPr>
          <w:spacing w:val="-1"/>
          <w:szCs w:val="24"/>
        </w:rPr>
        <w:t>n</w:t>
      </w:r>
      <w:r w:rsidRPr="00C62732">
        <w:rPr>
          <w:spacing w:val="2"/>
          <w:szCs w:val="24"/>
        </w:rPr>
        <w:t>o</w:t>
      </w:r>
      <w:r w:rsidRPr="00C62732">
        <w:rPr>
          <w:szCs w:val="24"/>
        </w:rPr>
        <w:t>g</w:t>
      </w:r>
      <w:r w:rsidRPr="00C62732">
        <w:rPr>
          <w:spacing w:val="48"/>
          <w:szCs w:val="24"/>
        </w:rPr>
        <w:t xml:space="preserve"> </w:t>
      </w:r>
      <w:r w:rsidRPr="00C62732">
        <w:rPr>
          <w:szCs w:val="24"/>
        </w:rPr>
        <w:t>o</w:t>
      </w:r>
      <w:r w:rsidRPr="00C62732">
        <w:rPr>
          <w:spacing w:val="2"/>
          <w:szCs w:val="24"/>
        </w:rPr>
        <w:t>d</w:t>
      </w:r>
      <w:r w:rsidRPr="00C62732">
        <w:rPr>
          <w:szCs w:val="24"/>
        </w:rPr>
        <w:t>nosa</w:t>
      </w:r>
      <w:r w:rsidRPr="00C62732">
        <w:rPr>
          <w:spacing w:val="49"/>
          <w:szCs w:val="24"/>
        </w:rPr>
        <w:t xml:space="preserve"> </w:t>
      </w:r>
      <w:r w:rsidRPr="00C62732">
        <w:rPr>
          <w:spacing w:val="1"/>
          <w:szCs w:val="24"/>
        </w:rPr>
        <w:t>z</w:t>
      </w:r>
      <w:r w:rsidRPr="00C62732">
        <w:rPr>
          <w:szCs w:val="24"/>
        </w:rPr>
        <w:t>a</w:t>
      </w:r>
      <w:r w:rsidRPr="00C62732">
        <w:rPr>
          <w:spacing w:val="49"/>
          <w:szCs w:val="24"/>
        </w:rPr>
        <w:t xml:space="preserve"> </w:t>
      </w:r>
      <w:r w:rsidRPr="00C62732">
        <w:rPr>
          <w:szCs w:val="24"/>
        </w:rPr>
        <w:t>n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b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vu</w:t>
      </w:r>
      <w:r w:rsidRPr="00C62732">
        <w:rPr>
          <w:spacing w:val="52"/>
          <w:szCs w:val="24"/>
        </w:rPr>
        <w:t xml:space="preserve"> </w:t>
      </w:r>
      <w:r w:rsidRPr="00C62732">
        <w:rPr>
          <w:szCs w:val="24"/>
        </w:rPr>
        <w:t>rob</w:t>
      </w:r>
      <w:r w:rsidRPr="00C62732">
        <w:rPr>
          <w:spacing w:val="-2"/>
          <w:szCs w:val="24"/>
        </w:rPr>
        <w:t>e</w:t>
      </w:r>
      <w:r w:rsidRPr="00C62732">
        <w:rPr>
          <w:szCs w:val="24"/>
        </w:rPr>
        <w:t>,</w:t>
      </w:r>
      <w:r w:rsidRPr="00C62732">
        <w:rPr>
          <w:spacing w:val="52"/>
          <w:szCs w:val="24"/>
        </w:rPr>
        <w:t xml:space="preserve"> </w:t>
      </w:r>
      <w:r w:rsidRPr="00C62732">
        <w:rPr>
          <w:spacing w:val="1"/>
          <w:szCs w:val="24"/>
        </w:rPr>
        <w:t>r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dova</w:t>
      </w:r>
      <w:r w:rsidRPr="00C62732">
        <w:rPr>
          <w:spacing w:val="49"/>
          <w:szCs w:val="24"/>
        </w:rPr>
        <w:t xml:space="preserve"> </w:t>
      </w:r>
      <w:r w:rsidRPr="00C62732">
        <w:rPr>
          <w:szCs w:val="24"/>
        </w:rPr>
        <w:t>i</w:t>
      </w:r>
      <w:r w:rsidRPr="00C62732">
        <w:rPr>
          <w:spacing w:val="51"/>
          <w:szCs w:val="24"/>
        </w:rPr>
        <w:t xml:space="preserve"> </w:t>
      </w:r>
      <w:r w:rsidRPr="00C62732">
        <w:rPr>
          <w:szCs w:val="24"/>
        </w:rPr>
        <w:t>usl</w:t>
      </w:r>
      <w:r w:rsidRPr="00C62732">
        <w:rPr>
          <w:spacing w:val="3"/>
          <w:szCs w:val="24"/>
        </w:rPr>
        <w:t>u</w:t>
      </w:r>
      <w:r w:rsidRPr="00C62732">
        <w:rPr>
          <w:spacing w:val="-2"/>
          <w:szCs w:val="24"/>
        </w:rPr>
        <w:t>g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,</w:t>
      </w:r>
      <w:r w:rsidRPr="00C62732">
        <w:rPr>
          <w:spacing w:val="50"/>
          <w:szCs w:val="24"/>
        </w:rPr>
        <w:t xml:space="preserve"> </w:t>
      </w:r>
      <w:r w:rsidRPr="00C62732">
        <w:rPr>
          <w:spacing w:val="2"/>
          <w:szCs w:val="24"/>
        </w:rPr>
        <w:t>p</w:t>
      </w:r>
      <w:r w:rsidRPr="00C62732">
        <w:rPr>
          <w:szCs w:val="24"/>
        </w:rPr>
        <w:t>ro</w:t>
      </w:r>
      <w:r w:rsidRPr="00C62732">
        <w:rPr>
          <w:spacing w:val="-2"/>
          <w:szCs w:val="24"/>
        </w:rPr>
        <w:t>c</w:t>
      </w:r>
      <w:r w:rsidRPr="00C62732">
        <w:rPr>
          <w:szCs w:val="24"/>
        </w:rPr>
        <w:t>i</w:t>
      </w:r>
      <w:r w:rsidRPr="00C62732">
        <w:rPr>
          <w:spacing w:val="1"/>
          <w:szCs w:val="24"/>
        </w:rPr>
        <w:t>j</w:t>
      </w:r>
      <w:r w:rsidRPr="00C62732">
        <w:rPr>
          <w:spacing w:val="-1"/>
          <w:szCs w:val="24"/>
        </w:rPr>
        <w:t>e</w:t>
      </w:r>
      <w:r w:rsidRPr="00C62732">
        <w:rPr>
          <w:spacing w:val="2"/>
          <w:szCs w:val="24"/>
        </w:rPr>
        <w:t>n</w:t>
      </w:r>
      <w:r w:rsidRPr="00C62732">
        <w:rPr>
          <w:szCs w:val="24"/>
        </w:rPr>
        <w:t>jene</w:t>
      </w:r>
      <w:r w:rsidRPr="00C62732">
        <w:rPr>
          <w:spacing w:val="49"/>
          <w:szCs w:val="24"/>
        </w:rPr>
        <w:t xml:space="preserve"> </w:t>
      </w:r>
      <w:r w:rsidRPr="00C62732">
        <w:rPr>
          <w:szCs w:val="24"/>
        </w:rPr>
        <w:t>v</w:t>
      </w:r>
      <w:r w:rsidRPr="00C62732">
        <w:rPr>
          <w:spacing w:val="-1"/>
          <w:szCs w:val="24"/>
        </w:rPr>
        <w:t>r</w:t>
      </w:r>
      <w:r w:rsidRPr="00C62732">
        <w:rPr>
          <w:szCs w:val="24"/>
        </w:rPr>
        <w:t>i</w:t>
      </w:r>
      <w:r w:rsidRPr="00C62732">
        <w:rPr>
          <w:spacing w:val="1"/>
          <w:szCs w:val="24"/>
        </w:rPr>
        <w:t>j</w:t>
      </w:r>
      <w:r w:rsidRPr="00C62732">
        <w:rPr>
          <w:spacing w:val="-1"/>
          <w:szCs w:val="24"/>
        </w:rPr>
        <w:t>e</w:t>
      </w:r>
      <w:r w:rsidRPr="00C62732">
        <w:rPr>
          <w:szCs w:val="24"/>
        </w:rPr>
        <w:t>dnosti</w:t>
      </w:r>
      <w:r w:rsidRPr="00C62732">
        <w:rPr>
          <w:spacing w:val="51"/>
          <w:szCs w:val="24"/>
        </w:rPr>
        <w:t xml:space="preserve"> </w:t>
      </w:r>
      <w:r w:rsidRPr="00C62732">
        <w:rPr>
          <w:szCs w:val="24"/>
        </w:rPr>
        <w:t xml:space="preserve">do </w:t>
      </w:r>
      <w:r w:rsidR="001D5121" w:rsidRPr="001D5121">
        <w:rPr>
          <w:szCs w:val="24"/>
        </w:rPr>
        <w:t>26.54</w:t>
      </w:r>
      <w:r w:rsidR="006568D5">
        <w:rPr>
          <w:szCs w:val="24"/>
        </w:rPr>
        <w:t>0,00</w:t>
      </w:r>
      <w:r w:rsidR="001D5121">
        <w:rPr>
          <w:szCs w:val="24"/>
        </w:rPr>
        <w:t xml:space="preserve"> EUR</w:t>
      </w:r>
      <w:r w:rsidRPr="00C62732">
        <w:rPr>
          <w:szCs w:val="24"/>
        </w:rPr>
        <w:t xml:space="preserve"> </w:t>
      </w:r>
      <w:r w:rsidRPr="00C62732">
        <w:rPr>
          <w:spacing w:val="1"/>
          <w:szCs w:val="24"/>
        </w:rPr>
        <w:t>z</w:t>
      </w:r>
      <w:r w:rsidRPr="00C62732">
        <w:rPr>
          <w:szCs w:val="24"/>
        </w:rPr>
        <w:t xml:space="preserve">a </w:t>
      </w:r>
      <w:r w:rsidRPr="00C62732">
        <w:rPr>
          <w:spacing w:val="2"/>
          <w:szCs w:val="24"/>
        </w:rPr>
        <w:t>n</w:t>
      </w:r>
      <w:r w:rsidRPr="00C62732">
        <w:rPr>
          <w:spacing w:val="-1"/>
          <w:szCs w:val="24"/>
        </w:rPr>
        <w:t>a</w:t>
      </w:r>
      <w:r w:rsidRPr="00C62732">
        <w:rPr>
          <w:spacing w:val="2"/>
          <w:szCs w:val="24"/>
        </w:rPr>
        <w:t>b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vu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roba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i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usl</w:t>
      </w:r>
      <w:r w:rsidRPr="00C62732">
        <w:rPr>
          <w:spacing w:val="3"/>
          <w:szCs w:val="24"/>
        </w:rPr>
        <w:t>u</w:t>
      </w:r>
      <w:r w:rsidRPr="00C62732">
        <w:rPr>
          <w:spacing w:val="-2"/>
          <w:szCs w:val="24"/>
        </w:rPr>
        <w:t>g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,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odn</w:t>
      </w:r>
      <w:r w:rsidRPr="00C62732">
        <w:rPr>
          <w:spacing w:val="2"/>
          <w:szCs w:val="24"/>
        </w:rPr>
        <w:t>o</w:t>
      </w:r>
      <w:r w:rsidRPr="00C62732">
        <w:rPr>
          <w:szCs w:val="24"/>
        </w:rPr>
        <w:t>sno</w:t>
      </w:r>
      <w:r w:rsidRPr="00C62732">
        <w:rPr>
          <w:spacing w:val="1"/>
          <w:szCs w:val="24"/>
        </w:rPr>
        <w:t xml:space="preserve"> </w:t>
      </w:r>
      <w:r w:rsidR="001D5121" w:rsidRPr="001D5121">
        <w:rPr>
          <w:szCs w:val="24"/>
        </w:rPr>
        <w:t>66.36</w:t>
      </w:r>
      <w:r w:rsidR="006568D5">
        <w:rPr>
          <w:szCs w:val="24"/>
        </w:rPr>
        <w:t>0,00</w:t>
      </w:r>
      <w:r w:rsidR="001D5121">
        <w:rPr>
          <w:szCs w:val="24"/>
        </w:rPr>
        <w:t xml:space="preserve"> EUR</w:t>
      </w:r>
      <w:r w:rsidR="00017AA2">
        <w:rPr>
          <w:szCs w:val="24"/>
        </w:rPr>
        <w:t xml:space="preserve"> bez PDV-a</w:t>
      </w:r>
      <w:r w:rsidRPr="00C62732">
        <w:rPr>
          <w:szCs w:val="24"/>
        </w:rPr>
        <w:t xml:space="preserve"> </w:t>
      </w:r>
      <w:r w:rsidRPr="00C62732">
        <w:rPr>
          <w:spacing w:val="1"/>
          <w:szCs w:val="24"/>
        </w:rPr>
        <w:t>z</w:t>
      </w:r>
      <w:r w:rsidRPr="00C62732">
        <w:rPr>
          <w:szCs w:val="24"/>
        </w:rPr>
        <w:t>a</w:t>
      </w:r>
      <w:r w:rsidRPr="00C62732">
        <w:rPr>
          <w:spacing w:val="2"/>
          <w:szCs w:val="24"/>
        </w:rPr>
        <w:t xml:space="preserve"> </w:t>
      </w:r>
      <w:r w:rsidRPr="00C62732">
        <w:rPr>
          <w:szCs w:val="24"/>
        </w:rPr>
        <w:t>n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b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vu</w:t>
      </w:r>
      <w:r w:rsidRPr="00C62732">
        <w:rPr>
          <w:spacing w:val="3"/>
          <w:szCs w:val="24"/>
        </w:rPr>
        <w:t xml:space="preserve"> </w:t>
      </w:r>
      <w:r w:rsidRPr="00C62732">
        <w:rPr>
          <w:szCs w:val="24"/>
        </w:rPr>
        <w:t>r</w:t>
      </w:r>
      <w:r w:rsidRPr="00C62732">
        <w:rPr>
          <w:spacing w:val="-2"/>
          <w:szCs w:val="24"/>
        </w:rPr>
        <w:t>a</w:t>
      </w:r>
      <w:r w:rsidRPr="00C62732">
        <w:rPr>
          <w:szCs w:val="24"/>
        </w:rPr>
        <w:t>do</w:t>
      </w:r>
      <w:r w:rsidRPr="00C62732">
        <w:rPr>
          <w:spacing w:val="2"/>
          <w:szCs w:val="24"/>
        </w:rPr>
        <w:t>v</w:t>
      </w:r>
      <w:r w:rsidRPr="00C62732">
        <w:rPr>
          <w:szCs w:val="24"/>
        </w:rPr>
        <w:t>a</w:t>
      </w:r>
      <w:r w:rsidRPr="00C62732">
        <w:rPr>
          <w:spacing w:val="1"/>
          <w:szCs w:val="24"/>
        </w:rPr>
        <w:t xml:space="preserve"> z</w:t>
      </w:r>
      <w:r w:rsidRPr="00C62732">
        <w:rPr>
          <w:szCs w:val="24"/>
        </w:rPr>
        <w:t>a koje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sukl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dno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odr</w:t>
      </w:r>
      <w:r w:rsidRPr="00C62732">
        <w:rPr>
          <w:spacing w:val="-2"/>
          <w:szCs w:val="24"/>
        </w:rPr>
        <w:t>e</w:t>
      </w:r>
      <w:r w:rsidRPr="00C62732">
        <w:rPr>
          <w:szCs w:val="24"/>
        </w:rPr>
        <w:t>db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ma</w:t>
      </w:r>
      <w:r w:rsidRPr="00C62732">
        <w:rPr>
          <w:spacing w:val="1"/>
          <w:szCs w:val="24"/>
        </w:rPr>
        <w:t xml:space="preserve"> </w:t>
      </w:r>
      <w:r w:rsidRPr="00C62732">
        <w:rPr>
          <w:spacing w:val="-3"/>
          <w:szCs w:val="24"/>
        </w:rPr>
        <w:t>Z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ko</w:t>
      </w:r>
      <w:r w:rsidRPr="00C62732">
        <w:rPr>
          <w:spacing w:val="2"/>
          <w:szCs w:val="24"/>
        </w:rPr>
        <w:t>n</w:t>
      </w:r>
      <w:r w:rsidRPr="00C62732">
        <w:rPr>
          <w:szCs w:val="24"/>
        </w:rPr>
        <w:t>a o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javnoj n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b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vi ne postoji obve</w:t>
      </w:r>
      <w:r w:rsidRPr="00C62732">
        <w:rPr>
          <w:spacing w:val="1"/>
          <w:szCs w:val="24"/>
        </w:rPr>
        <w:t>z</w:t>
      </w:r>
      <w:r w:rsidRPr="00C62732">
        <w:rPr>
          <w:szCs w:val="24"/>
        </w:rPr>
        <w:t>a</w:t>
      </w:r>
      <w:r w:rsidRPr="00C62732">
        <w:rPr>
          <w:spacing w:val="-1"/>
          <w:szCs w:val="24"/>
        </w:rPr>
        <w:t xml:space="preserve"> </w:t>
      </w:r>
      <w:r w:rsidRPr="00C62732">
        <w:rPr>
          <w:szCs w:val="24"/>
        </w:rPr>
        <w:t>pro</w:t>
      </w:r>
      <w:r w:rsidRPr="00C62732">
        <w:rPr>
          <w:spacing w:val="-1"/>
          <w:szCs w:val="24"/>
        </w:rPr>
        <w:t>ve</w:t>
      </w:r>
      <w:r w:rsidRPr="00C62732">
        <w:rPr>
          <w:szCs w:val="24"/>
        </w:rPr>
        <w:t>dbe</w:t>
      </w:r>
      <w:r w:rsidRPr="00C62732">
        <w:rPr>
          <w:spacing w:val="-1"/>
          <w:szCs w:val="24"/>
        </w:rPr>
        <w:t xml:space="preserve"> </w:t>
      </w:r>
      <w:r w:rsidRPr="00C62732">
        <w:rPr>
          <w:szCs w:val="24"/>
        </w:rPr>
        <w:t>postup</w:t>
      </w:r>
      <w:r w:rsidRPr="00C62732">
        <w:rPr>
          <w:spacing w:val="-1"/>
          <w:szCs w:val="24"/>
        </w:rPr>
        <w:t>a</w:t>
      </w:r>
      <w:r w:rsidRPr="00C62732">
        <w:rPr>
          <w:spacing w:val="2"/>
          <w:szCs w:val="24"/>
        </w:rPr>
        <w:t>k</w:t>
      </w:r>
      <w:r w:rsidRPr="00C62732">
        <w:rPr>
          <w:szCs w:val="24"/>
        </w:rPr>
        <w:t>a</w:t>
      </w:r>
      <w:r w:rsidRPr="00C62732">
        <w:rPr>
          <w:spacing w:val="-1"/>
          <w:szCs w:val="24"/>
        </w:rPr>
        <w:t xml:space="preserve"> </w:t>
      </w:r>
      <w:r w:rsidRPr="00C62732">
        <w:rPr>
          <w:szCs w:val="24"/>
        </w:rPr>
        <w:t>jav</w:t>
      </w:r>
      <w:r w:rsidRPr="00C62732">
        <w:rPr>
          <w:spacing w:val="2"/>
          <w:szCs w:val="24"/>
        </w:rPr>
        <w:t>n</w:t>
      </w:r>
      <w:r w:rsidRPr="00C62732">
        <w:rPr>
          <w:szCs w:val="24"/>
        </w:rPr>
        <w:t>e</w:t>
      </w:r>
      <w:r w:rsidRPr="00C62732">
        <w:rPr>
          <w:spacing w:val="-1"/>
          <w:szCs w:val="24"/>
        </w:rPr>
        <w:t xml:space="preserve"> </w:t>
      </w:r>
      <w:r w:rsidRPr="00C62732">
        <w:rPr>
          <w:szCs w:val="24"/>
        </w:rPr>
        <w:t>n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b</w:t>
      </w:r>
      <w:r w:rsidRPr="00C62732">
        <w:rPr>
          <w:spacing w:val="-1"/>
          <w:szCs w:val="24"/>
        </w:rPr>
        <w:t>a</w:t>
      </w:r>
      <w:r w:rsidRPr="00C62732">
        <w:rPr>
          <w:spacing w:val="2"/>
          <w:szCs w:val="24"/>
        </w:rPr>
        <w:t>v</w:t>
      </w:r>
      <w:r w:rsidRPr="00C62732">
        <w:rPr>
          <w:spacing w:val="-1"/>
          <w:szCs w:val="24"/>
        </w:rPr>
        <w:t>e</w:t>
      </w:r>
      <w:r w:rsidRPr="00C62732">
        <w:rPr>
          <w:szCs w:val="24"/>
        </w:rPr>
        <w:t>. U</w:t>
      </w:r>
      <w:r w:rsidRPr="00C62732">
        <w:rPr>
          <w:spacing w:val="2"/>
          <w:szCs w:val="24"/>
        </w:rPr>
        <w:t xml:space="preserve"> </w:t>
      </w:r>
      <w:r w:rsidRPr="00C62732">
        <w:rPr>
          <w:szCs w:val="24"/>
        </w:rPr>
        <w:t>p</w:t>
      </w:r>
      <w:r w:rsidRPr="00C62732">
        <w:rPr>
          <w:spacing w:val="-1"/>
          <w:szCs w:val="24"/>
        </w:rPr>
        <w:t>r</w:t>
      </w:r>
      <w:r w:rsidRPr="00C62732">
        <w:rPr>
          <w:szCs w:val="24"/>
        </w:rPr>
        <w:t>ov</w:t>
      </w:r>
      <w:r w:rsidRPr="00C62732">
        <w:rPr>
          <w:spacing w:val="-1"/>
          <w:szCs w:val="24"/>
        </w:rPr>
        <w:t>e</w:t>
      </w:r>
      <w:r w:rsidRPr="00C62732">
        <w:rPr>
          <w:szCs w:val="24"/>
        </w:rPr>
        <w:t>dbi</w:t>
      </w:r>
      <w:r w:rsidRPr="00C62732">
        <w:rPr>
          <w:spacing w:val="3"/>
          <w:szCs w:val="24"/>
        </w:rPr>
        <w:t xml:space="preserve"> </w:t>
      </w:r>
      <w:r w:rsidRPr="00C62732">
        <w:rPr>
          <w:szCs w:val="24"/>
        </w:rPr>
        <w:t>postup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ka</w:t>
      </w:r>
      <w:r w:rsidRPr="00C62732">
        <w:rPr>
          <w:spacing w:val="4"/>
          <w:szCs w:val="24"/>
        </w:rPr>
        <w:t xml:space="preserve"> </w:t>
      </w:r>
      <w:r w:rsidRPr="00C62732">
        <w:rPr>
          <w:szCs w:val="24"/>
        </w:rPr>
        <w:t>n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b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ve</w:t>
      </w:r>
      <w:r w:rsidRPr="00C62732">
        <w:rPr>
          <w:spacing w:val="2"/>
          <w:szCs w:val="24"/>
        </w:rPr>
        <w:t xml:space="preserve"> </w:t>
      </w:r>
      <w:r w:rsidRPr="00C62732">
        <w:rPr>
          <w:szCs w:val="24"/>
        </w:rPr>
        <w:t>ro</w:t>
      </w:r>
      <w:r w:rsidRPr="00C62732">
        <w:rPr>
          <w:spacing w:val="1"/>
          <w:szCs w:val="24"/>
        </w:rPr>
        <w:t>b</w:t>
      </w:r>
      <w:r w:rsidRPr="00C62732">
        <w:rPr>
          <w:spacing w:val="-1"/>
          <w:szCs w:val="24"/>
        </w:rPr>
        <w:t>e</w:t>
      </w:r>
      <w:r w:rsidRPr="00C62732">
        <w:rPr>
          <w:szCs w:val="24"/>
        </w:rPr>
        <w:t>,</w:t>
      </w:r>
      <w:r w:rsidRPr="00C62732">
        <w:rPr>
          <w:spacing w:val="3"/>
          <w:szCs w:val="24"/>
        </w:rPr>
        <w:t xml:space="preserve"> </w:t>
      </w:r>
      <w:r w:rsidRPr="00C62732">
        <w:rPr>
          <w:szCs w:val="24"/>
        </w:rPr>
        <w:t>r</w:t>
      </w:r>
      <w:r w:rsidRPr="00C62732">
        <w:rPr>
          <w:spacing w:val="-2"/>
          <w:szCs w:val="24"/>
        </w:rPr>
        <w:t>a</w:t>
      </w:r>
      <w:r w:rsidRPr="00C62732">
        <w:rPr>
          <w:szCs w:val="24"/>
        </w:rPr>
        <w:t>do</w:t>
      </w:r>
      <w:r w:rsidRPr="00C62732">
        <w:rPr>
          <w:spacing w:val="2"/>
          <w:szCs w:val="24"/>
        </w:rPr>
        <w:t>v</w:t>
      </w:r>
      <w:r w:rsidRPr="00C62732">
        <w:rPr>
          <w:szCs w:val="24"/>
        </w:rPr>
        <w:t>a</w:t>
      </w:r>
      <w:r w:rsidRPr="00C62732">
        <w:rPr>
          <w:spacing w:val="2"/>
          <w:szCs w:val="24"/>
        </w:rPr>
        <w:t xml:space="preserve"> </w:t>
      </w:r>
      <w:r w:rsidRPr="00C62732">
        <w:rPr>
          <w:szCs w:val="24"/>
        </w:rPr>
        <w:t>i</w:t>
      </w:r>
      <w:r w:rsidRPr="00C62732">
        <w:rPr>
          <w:spacing w:val="3"/>
          <w:szCs w:val="24"/>
        </w:rPr>
        <w:t xml:space="preserve"> </w:t>
      </w:r>
      <w:r w:rsidRPr="00C62732">
        <w:rPr>
          <w:szCs w:val="24"/>
        </w:rPr>
        <w:t>uslu</w:t>
      </w:r>
      <w:r w:rsidRPr="00C62732">
        <w:rPr>
          <w:spacing w:val="-2"/>
          <w:szCs w:val="24"/>
        </w:rPr>
        <w:t>g</w:t>
      </w:r>
      <w:r w:rsidRPr="00C62732">
        <w:rPr>
          <w:szCs w:val="24"/>
        </w:rPr>
        <w:t>a,</w:t>
      </w:r>
      <w:r w:rsidRPr="00C62732">
        <w:rPr>
          <w:spacing w:val="2"/>
          <w:szCs w:val="24"/>
        </w:rPr>
        <w:t xml:space="preserve"> </w:t>
      </w:r>
      <w:r w:rsidRPr="00C62732">
        <w:rPr>
          <w:szCs w:val="24"/>
        </w:rPr>
        <w:t>obv</w:t>
      </w:r>
      <w:r w:rsidRPr="00C62732">
        <w:rPr>
          <w:spacing w:val="-1"/>
          <w:szCs w:val="24"/>
        </w:rPr>
        <w:t>e</w:t>
      </w:r>
      <w:r w:rsidRPr="00C62732">
        <w:rPr>
          <w:spacing w:val="1"/>
          <w:szCs w:val="24"/>
        </w:rPr>
        <w:t>z</w:t>
      </w:r>
      <w:r w:rsidRPr="00C62732">
        <w:rPr>
          <w:szCs w:val="24"/>
        </w:rPr>
        <w:t>no</w:t>
      </w:r>
      <w:r w:rsidRPr="00C62732">
        <w:rPr>
          <w:spacing w:val="3"/>
          <w:szCs w:val="24"/>
        </w:rPr>
        <w:t xml:space="preserve"> </w:t>
      </w:r>
      <w:r w:rsidRPr="00C62732">
        <w:rPr>
          <w:szCs w:val="24"/>
        </w:rPr>
        <w:t>je p</w:t>
      </w:r>
      <w:r w:rsidRPr="00C62732">
        <w:rPr>
          <w:spacing w:val="-1"/>
          <w:szCs w:val="24"/>
        </w:rPr>
        <w:t>r</w:t>
      </w:r>
      <w:r w:rsidRPr="00C62732">
        <w:rPr>
          <w:szCs w:val="24"/>
        </w:rPr>
        <w:t>i</w:t>
      </w:r>
      <w:r w:rsidRPr="00C62732">
        <w:rPr>
          <w:spacing w:val="1"/>
          <w:szCs w:val="24"/>
        </w:rPr>
        <w:t>m</w:t>
      </w:r>
      <w:r w:rsidRPr="00C62732">
        <w:rPr>
          <w:szCs w:val="24"/>
        </w:rPr>
        <w:t>jenjivati</w:t>
      </w:r>
      <w:r w:rsidRPr="00C62732">
        <w:rPr>
          <w:spacing w:val="2"/>
          <w:szCs w:val="24"/>
        </w:rPr>
        <w:t xml:space="preserve"> </w:t>
      </w:r>
      <w:r w:rsidRPr="00C62732">
        <w:rPr>
          <w:szCs w:val="24"/>
        </w:rPr>
        <w:t>i</w:t>
      </w:r>
      <w:r w:rsidRPr="00C62732">
        <w:rPr>
          <w:spacing w:val="2"/>
          <w:szCs w:val="24"/>
        </w:rPr>
        <w:t xml:space="preserve"> </w:t>
      </w:r>
      <w:r w:rsidRPr="00C62732">
        <w:rPr>
          <w:szCs w:val="24"/>
        </w:rPr>
        <w:t>d</w:t>
      </w:r>
      <w:r w:rsidRPr="00C62732">
        <w:rPr>
          <w:spacing w:val="-1"/>
          <w:szCs w:val="24"/>
        </w:rPr>
        <w:t>r</w:t>
      </w:r>
      <w:r w:rsidRPr="00C62732">
        <w:rPr>
          <w:szCs w:val="24"/>
        </w:rPr>
        <w:t>u</w:t>
      </w:r>
      <w:r w:rsidRPr="00C62732">
        <w:rPr>
          <w:spacing w:val="-2"/>
          <w:szCs w:val="24"/>
        </w:rPr>
        <w:t>g</w:t>
      </w:r>
      <w:r w:rsidRPr="00C62732">
        <w:rPr>
          <w:szCs w:val="24"/>
        </w:rPr>
        <w:t>e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v</w:t>
      </w:r>
      <w:r w:rsidRPr="00C62732">
        <w:rPr>
          <w:spacing w:val="-1"/>
          <w:szCs w:val="24"/>
        </w:rPr>
        <w:t>a</w:t>
      </w:r>
      <w:r w:rsidRPr="00C62732">
        <w:rPr>
          <w:spacing w:val="1"/>
          <w:szCs w:val="24"/>
        </w:rPr>
        <w:t>ž</w:t>
      </w:r>
      <w:r w:rsidRPr="00C62732">
        <w:rPr>
          <w:spacing w:val="-1"/>
          <w:szCs w:val="24"/>
        </w:rPr>
        <w:t>eć</w:t>
      </w:r>
      <w:r w:rsidRPr="00C62732">
        <w:rPr>
          <w:szCs w:val="24"/>
        </w:rPr>
        <w:t>e</w:t>
      </w:r>
      <w:r w:rsidRPr="00C62732">
        <w:rPr>
          <w:spacing w:val="1"/>
          <w:szCs w:val="24"/>
        </w:rPr>
        <w:t xml:space="preserve"> z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konske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i</w:t>
      </w:r>
      <w:r w:rsidRPr="00C62732">
        <w:rPr>
          <w:spacing w:val="2"/>
          <w:szCs w:val="24"/>
        </w:rPr>
        <w:t xml:space="preserve"> </w:t>
      </w:r>
      <w:r w:rsidRPr="00C62732">
        <w:rPr>
          <w:szCs w:val="24"/>
        </w:rPr>
        <w:t>pod</w:t>
      </w:r>
      <w:r w:rsidR="0063210D">
        <w:rPr>
          <w:szCs w:val="24"/>
        </w:rPr>
        <w:t xml:space="preserve"> </w:t>
      </w:r>
      <w:r w:rsidRPr="00C62732">
        <w:rPr>
          <w:spacing w:val="1"/>
          <w:szCs w:val="24"/>
        </w:rPr>
        <w:t>z</w:t>
      </w:r>
      <w:r w:rsidRPr="00C62732">
        <w:rPr>
          <w:spacing w:val="2"/>
          <w:szCs w:val="24"/>
        </w:rPr>
        <w:t>a</w:t>
      </w:r>
      <w:r w:rsidRPr="00C62732">
        <w:rPr>
          <w:szCs w:val="24"/>
        </w:rPr>
        <w:t>konske</w:t>
      </w:r>
      <w:r w:rsidRPr="00C62732">
        <w:rPr>
          <w:spacing w:val="1"/>
          <w:szCs w:val="24"/>
        </w:rPr>
        <w:t xml:space="preserve"> 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kte,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k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o</w:t>
      </w:r>
      <w:r w:rsidRPr="00C62732">
        <w:rPr>
          <w:spacing w:val="2"/>
          <w:szCs w:val="24"/>
        </w:rPr>
        <w:t xml:space="preserve"> </w:t>
      </w:r>
      <w:r w:rsidRPr="00C62732">
        <w:rPr>
          <w:szCs w:val="24"/>
        </w:rPr>
        <w:t>i</w:t>
      </w:r>
      <w:r w:rsidRPr="00C62732">
        <w:rPr>
          <w:spacing w:val="2"/>
          <w:szCs w:val="24"/>
        </w:rPr>
        <w:t xml:space="preserve"> </w:t>
      </w:r>
      <w:r w:rsidRPr="00C62732">
        <w:rPr>
          <w:szCs w:val="24"/>
        </w:rPr>
        <w:t>in</w:t>
      </w:r>
      <w:r w:rsidRPr="00C62732">
        <w:rPr>
          <w:spacing w:val="1"/>
          <w:szCs w:val="24"/>
        </w:rPr>
        <w:t>t</w:t>
      </w:r>
      <w:r w:rsidRPr="00C62732">
        <w:rPr>
          <w:spacing w:val="-1"/>
          <w:szCs w:val="24"/>
        </w:rPr>
        <w:t>e</w:t>
      </w:r>
      <w:r w:rsidRPr="00C62732">
        <w:rPr>
          <w:szCs w:val="24"/>
        </w:rPr>
        <w:t xml:space="preserve">rne 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kte,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a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koji</w:t>
      </w:r>
      <w:r w:rsidRPr="00C62732">
        <w:rPr>
          <w:spacing w:val="3"/>
          <w:szCs w:val="24"/>
        </w:rPr>
        <w:t xml:space="preserve"> </w:t>
      </w:r>
      <w:r w:rsidRPr="00C62732">
        <w:rPr>
          <w:szCs w:val="24"/>
        </w:rPr>
        <w:t>se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odnose na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pojedini</w:t>
      </w:r>
      <w:r w:rsidRPr="00C62732">
        <w:rPr>
          <w:spacing w:val="3"/>
          <w:szCs w:val="24"/>
        </w:rPr>
        <w:t xml:space="preserve"> </w:t>
      </w:r>
      <w:r w:rsidRPr="00C62732">
        <w:rPr>
          <w:szCs w:val="24"/>
        </w:rPr>
        <w:t>p</w:t>
      </w:r>
      <w:r w:rsidRPr="00C62732">
        <w:rPr>
          <w:spacing w:val="-1"/>
          <w:szCs w:val="24"/>
        </w:rPr>
        <w:t>re</w:t>
      </w:r>
      <w:r w:rsidRPr="00C62732">
        <w:rPr>
          <w:szCs w:val="24"/>
        </w:rPr>
        <w:t>dmet</w:t>
      </w:r>
      <w:r w:rsidRPr="00C62732">
        <w:rPr>
          <w:spacing w:val="2"/>
          <w:szCs w:val="24"/>
        </w:rPr>
        <w:t xml:space="preserve"> </w:t>
      </w:r>
      <w:r w:rsidRPr="00C62732">
        <w:rPr>
          <w:szCs w:val="24"/>
        </w:rPr>
        <w:t>n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b</w:t>
      </w:r>
      <w:r w:rsidRPr="00C62732">
        <w:rPr>
          <w:spacing w:val="-1"/>
          <w:szCs w:val="24"/>
        </w:rPr>
        <w:t>a</w:t>
      </w:r>
      <w:r w:rsidRPr="00C62732">
        <w:rPr>
          <w:szCs w:val="24"/>
        </w:rPr>
        <w:t>ve</w:t>
      </w:r>
      <w:r w:rsidRPr="00C62732">
        <w:rPr>
          <w:spacing w:val="1"/>
          <w:szCs w:val="24"/>
        </w:rPr>
        <w:t xml:space="preserve"> </w:t>
      </w:r>
      <w:r w:rsidRPr="00C62732">
        <w:rPr>
          <w:szCs w:val="24"/>
        </w:rPr>
        <w:t>u</w:t>
      </w:r>
      <w:r w:rsidRPr="00C62732">
        <w:rPr>
          <w:spacing w:val="2"/>
          <w:szCs w:val="24"/>
        </w:rPr>
        <w:t xml:space="preserve"> </w:t>
      </w:r>
      <w:r w:rsidRPr="00C62732">
        <w:rPr>
          <w:szCs w:val="24"/>
        </w:rPr>
        <w:t>sm</w:t>
      </w:r>
      <w:r w:rsidRPr="00C62732">
        <w:rPr>
          <w:spacing w:val="1"/>
          <w:szCs w:val="24"/>
        </w:rPr>
        <w:t>i</w:t>
      </w:r>
      <w:r w:rsidRPr="00C62732">
        <w:rPr>
          <w:szCs w:val="24"/>
        </w:rPr>
        <w:t>slu</w:t>
      </w:r>
      <w:r w:rsidRPr="00C62732">
        <w:rPr>
          <w:spacing w:val="3"/>
          <w:szCs w:val="24"/>
        </w:rPr>
        <w:t xml:space="preserve"> </w:t>
      </w:r>
      <w:r w:rsidRPr="00C62732">
        <w:rPr>
          <w:szCs w:val="24"/>
        </w:rPr>
        <w:t>pose</w:t>
      </w:r>
      <w:r w:rsidRPr="00C62732">
        <w:rPr>
          <w:spacing w:val="-1"/>
          <w:szCs w:val="24"/>
        </w:rPr>
        <w:t>b</w:t>
      </w:r>
      <w:r w:rsidRPr="00C62732">
        <w:rPr>
          <w:szCs w:val="24"/>
        </w:rPr>
        <w:t xml:space="preserve">nih </w:t>
      </w:r>
      <w:r w:rsidRPr="00C62732">
        <w:rPr>
          <w:spacing w:val="-1"/>
          <w:szCs w:val="24"/>
        </w:rPr>
        <w:t>za</w:t>
      </w:r>
      <w:r w:rsidRPr="00C62732">
        <w:rPr>
          <w:szCs w:val="24"/>
        </w:rPr>
        <w:t>kona.</w:t>
      </w:r>
    </w:p>
    <w:p w14:paraId="22E4BD8D" w14:textId="77777777" w:rsidR="00E70AD8" w:rsidRPr="00B01FD2" w:rsidRDefault="00E70AD8" w:rsidP="00E70AD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C62732">
        <w:rPr>
          <w:rFonts w:ascii="Times New Roman" w:hAnsi="Times New Roman"/>
          <w:sz w:val="24"/>
          <w:szCs w:val="24"/>
        </w:rPr>
        <w:t>Grad Poreč-</w:t>
      </w:r>
      <w:proofErr w:type="spellStart"/>
      <w:r w:rsidRPr="00C62732">
        <w:rPr>
          <w:rFonts w:ascii="Times New Roman" w:hAnsi="Times New Roman"/>
          <w:sz w:val="24"/>
          <w:szCs w:val="24"/>
        </w:rPr>
        <w:t>Parenzo</w:t>
      </w:r>
      <w:proofErr w:type="spellEnd"/>
      <w:r w:rsidRPr="00C62732">
        <w:rPr>
          <w:rFonts w:ascii="Times New Roman" w:hAnsi="Times New Roman"/>
          <w:sz w:val="24"/>
          <w:szCs w:val="24"/>
        </w:rPr>
        <w:t xml:space="preserve"> kao javni naručitelj obveznik je primjene Zakona i drugih pod</w:t>
      </w:r>
      <w:r w:rsidR="002D68E1">
        <w:rPr>
          <w:rFonts w:ascii="Times New Roman" w:hAnsi="Times New Roman"/>
          <w:sz w:val="24"/>
          <w:szCs w:val="24"/>
        </w:rPr>
        <w:t xml:space="preserve"> </w:t>
      </w:r>
      <w:r w:rsidRPr="00C62732">
        <w:rPr>
          <w:rFonts w:ascii="Times New Roman" w:hAnsi="Times New Roman"/>
          <w:sz w:val="24"/>
          <w:szCs w:val="24"/>
        </w:rPr>
        <w:t>zakonskih akata koji proizlaze iz istoga.</w:t>
      </w:r>
      <w:r w:rsidR="001A04CF">
        <w:rPr>
          <w:rFonts w:ascii="Times New Roman" w:hAnsi="Times New Roman"/>
          <w:sz w:val="24"/>
          <w:szCs w:val="24"/>
        </w:rPr>
        <w:t xml:space="preserve"> </w:t>
      </w:r>
    </w:p>
    <w:p w14:paraId="3C489B72" w14:textId="77777777" w:rsidR="00AE40FD" w:rsidRDefault="00AE40FD" w:rsidP="00E70AD8">
      <w:pPr>
        <w:pStyle w:val="Bezproreda"/>
        <w:jc w:val="both"/>
        <w:rPr>
          <w:b/>
          <w:bCs/>
        </w:rPr>
      </w:pPr>
    </w:p>
    <w:p w14:paraId="48803A5B" w14:textId="77777777" w:rsidR="00E70AD8" w:rsidRPr="005301C6" w:rsidRDefault="00E70AD8" w:rsidP="00E70AD8">
      <w:pPr>
        <w:pStyle w:val="Bezproreda"/>
        <w:jc w:val="both"/>
        <w:rPr>
          <w:b/>
          <w:bCs/>
        </w:rPr>
      </w:pPr>
      <w:r w:rsidRPr="005301C6">
        <w:rPr>
          <w:b/>
          <w:bCs/>
        </w:rPr>
        <w:t>Osnovna pitanja koja treba urediti Odlukom:</w:t>
      </w:r>
    </w:p>
    <w:p w14:paraId="7A4B9C02" w14:textId="77777777" w:rsidR="00E70AD8" w:rsidRPr="00E70AD8" w:rsidRDefault="00E70AD8" w:rsidP="00E70AD8">
      <w:pPr>
        <w:pStyle w:val="Bezproreda"/>
        <w:jc w:val="both"/>
      </w:pPr>
      <w:r w:rsidRPr="00E70AD8">
        <w:t xml:space="preserve">Odlukom je potrebno imenovati </w:t>
      </w:r>
      <w:r w:rsidR="00DA6377">
        <w:t>članove stručnog povjerenstva</w:t>
      </w:r>
      <w:r w:rsidRPr="00E70AD8">
        <w:t xml:space="preserve"> naručitelja i odrediti im o</w:t>
      </w:r>
      <w:r w:rsidR="006B2F19">
        <w:t xml:space="preserve">bveze i ovlasti u postupku </w:t>
      </w:r>
      <w:r w:rsidR="00F903BD">
        <w:t>jednostavn</w:t>
      </w:r>
      <w:r w:rsidR="008A09C4">
        <w:t>e</w:t>
      </w:r>
      <w:r w:rsidRPr="00E70AD8">
        <w:t xml:space="preserve"> nabave. </w:t>
      </w:r>
      <w:r w:rsidR="005301C6">
        <w:t xml:space="preserve">Članovi </w:t>
      </w:r>
      <w:r w:rsidR="00DA6377">
        <w:t>stručnog povjerenstva</w:t>
      </w:r>
      <w:r w:rsidR="005301C6">
        <w:t xml:space="preserve"> naručitelja ne moraju</w:t>
      </w:r>
      <w:r w:rsidRPr="00E70AD8">
        <w:t xml:space="preserve"> biti zaposlenici naručitelja, a najmanje jedan </w:t>
      </w:r>
      <w:r w:rsidR="005301C6">
        <w:t>član</w:t>
      </w:r>
      <w:r w:rsidRPr="00E70AD8">
        <w:t xml:space="preserve"> može posjedovati važeći certifikat u području javne nabave. </w:t>
      </w:r>
    </w:p>
    <w:p w14:paraId="41ACE898" w14:textId="77777777" w:rsidR="00E70AD8" w:rsidRDefault="00E70AD8" w:rsidP="00E70AD8">
      <w:pPr>
        <w:pStyle w:val="Bezproreda"/>
        <w:jc w:val="both"/>
      </w:pPr>
      <w:r w:rsidRPr="00E70AD8">
        <w:t xml:space="preserve">Prijedlog Upravnog odjela je da </w:t>
      </w:r>
      <w:r w:rsidR="00BD4F38">
        <w:t xml:space="preserve">članovi stručnog povjerenstva </w:t>
      </w:r>
      <w:r w:rsidRPr="00E70AD8">
        <w:t xml:space="preserve">budu: </w:t>
      </w:r>
    </w:p>
    <w:p w14:paraId="2163F067" w14:textId="1BEDFB53" w:rsidR="00D60635" w:rsidRDefault="00007718" w:rsidP="00D60635">
      <w:pPr>
        <w:pStyle w:val="Bezproreda"/>
        <w:numPr>
          <w:ilvl w:val="0"/>
          <w:numId w:val="11"/>
        </w:numPr>
        <w:jc w:val="both"/>
        <w:rPr>
          <w:szCs w:val="24"/>
        </w:rPr>
      </w:pPr>
      <w:r>
        <w:rPr>
          <w:b/>
          <w:szCs w:val="24"/>
        </w:rPr>
        <w:t>Darko Saftić</w:t>
      </w:r>
    </w:p>
    <w:p w14:paraId="120A6973" w14:textId="100D97C0" w:rsidR="00D60635" w:rsidRDefault="00D50896" w:rsidP="00D60635">
      <w:pPr>
        <w:pStyle w:val="Bezproreda"/>
        <w:numPr>
          <w:ilvl w:val="0"/>
          <w:numId w:val="11"/>
        </w:numPr>
        <w:jc w:val="both"/>
        <w:rPr>
          <w:szCs w:val="24"/>
        </w:rPr>
      </w:pPr>
      <w:r>
        <w:rPr>
          <w:b/>
          <w:szCs w:val="24"/>
        </w:rPr>
        <w:t>Alja Udovičić</w:t>
      </w:r>
      <w:r w:rsidR="008A09C4">
        <w:rPr>
          <w:szCs w:val="24"/>
        </w:rPr>
        <w:t xml:space="preserve"> </w:t>
      </w:r>
    </w:p>
    <w:p w14:paraId="19C834C4" w14:textId="35D343E0" w:rsidR="005301C6" w:rsidRPr="008B2F27" w:rsidRDefault="00DE1526" w:rsidP="00516D63">
      <w:pPr>
        <w:pStyle w:val="Bezproreda"/>
        <w:numPr>
          <w:ilvl w:val="0"/>
          <w:numId w:val="11"/>
        </w:numPr>
        <w:jc w:val="both"/>
        <w:rPr>
          <w:szCs w:val="24"/>
        </w:rPr>
      </w:pPr>
      <w:r>
        <w:rPr>
          <w:b/>
          <w:szCs w:val="24"/>
        </w:rPr>
        <w:t>Adriano Fabreti</w:t>
      </w:r>
    </w:p>
    <w:p w14:paraId="309D0F1B" w14:textId="6DDE77F9" w:rsidR="00036A05" w:rsidRDefault="00170BD2" w:rsidP="00EE42F5">
      <w:pPr>
        <w:pStyle w:val="Bezproreda"/>
        <w:jc w:val="both"/>
        <w:rPr>
          <w:szCs w:val="24"/>
        </w:rPr>
      </w:pPr>
      <w:r w:rsidRPr="008E7ACA">
        <w:rPr>
          <w:szCs w:val="24"/>
        </w:rPr>
        <w:t xml:space="preserve">Naručitelj će </w:t>
      </w:r>
      <w:r w:rsidR="00D65531">
        <w:rPr>
          <w:szCs w:val="24"/>
        </w:rPr>
        <w:t xml:space="preserve">sukladno članku </w:t>
      </w:r>
      <w:r w:rsidR="00C6488B">
        <w:rPr>
          <w:szCs w:val="24"/>
        </w:rPr>
        <w:t>2</w:t>
      </w:r>
      <w:r w:rsidR="00017AA2">
        <w:rPr>
          <w:szCs w:val="24"/>
        </w:rPr>
        <w:t>6</w:t>
      </w:r>
      <w:r w:rsidRPr="008E7ACA">
        <w:rPr>
          <w:szCs w:val="24"/>
        </w:rPr>
        <w:t xml:space="preserve">. </w:t>
      </w:r>
      <w:r w:rsidR="00D917DA">
        <w:rPr>
          <w:szCs w:val="24"/>
        </w:rPr>
        <w:t>Pravilnika</w:t>
      </w:r>
      <w:r w:rsidR="001F3B65">
        <w:rPr>
          <w:szCs w:val="24"/>
        </w:rPr>
        <w:t xml:space="preserve"> </w:t>
      </w:r>
      <w:r w:rsidR="00017AA2">
        <w:rPr>
          <w:szCs w:val="24"/>
        </w:rPr>
        <w:t xml:space="preserve">objaviti na službenoj stranici Naručitelja te </w:t>
      </w:r>
      <w:r w:rsidR="001F3B65">
        <w:rPr>
          <w:szCs w:val="24"/>
        </w:rPr>
        <w:t>po</w:t>
      </w:r>
      <w:r w:rsidR="00017AA2">
        <w:rPr>
          <w:szCs w:val="24"/>
        </w:rPr>
        <w:t xml:space="preserve">slati na adrese zainteresiranih </w:t>
      </w:r>
      <w:r w:rsidR="001F3B65">
        <w:rPr>
          <w:szCs w:val="24"/>
        </w:rPr>
        <w:t xml:space="preserve"> gospodarskih subjekta</w:t>
      </w:r>
      <w:r w:rsidR="00017AA2">
        <w:rPr>
          <w:szCs w:val="24"/>
        </w:rPr>
        <w:t>.</w:t>
      </w:r>
    </w:p>
    <w:p w14:paraId="145958BA" w14:textId="77777777" w:rsidR="00AE40FD" w:rsidRDefault="00AE40FD" w:rsidP="00C149E0">
      <w:pPr>
        <w:pStyle w:val="Bezproreda"/>
        <w:jc w:val="both"/>
        <w:rPr>
          <w:szCs w:val="24"/>
        </w:rPr>
      </w:pPr>
    </w:p>
    <w:p w14:paraId="42AD89D9" w14:textId="77777777" w:rsidR="00E70AD8" w:rsidRPr="008A4FBF" w:rsidRDefault="00E70AD8" w:rsidP="00C149E0">
      <w:pPr>
        <w:pStyle w:val="Bezproreda"/>
        <w:jc w:val="both"/>
        <w:rPr>
          <w:b/>
          <w:bCs/>
        </w:rPr>
      </w:pPr>
      <w:r w:rsidRPr="008A4FBF">
        <w:rPr>
          <w:b/>
          <w:bCs/>
        </w:rPr>
        <w:t>Cilj donošenja Odluke:</w:t>
      </w:r>
    </w:p>
    <w:p w14:paraId="168E1F1A" w14:textId="77777777" w:rsidR="00E70AD8" w:rsidRDefault="00E70AD8" w:rsidP="00E70AD8">
      <w:pPr>
        <w:pStyle w:val="Bezproreda"/>
        <w:jc w:val="both"/>
        <w:rPr>
          <w:bCs/>
        </w:rPr>
      </w:pPr>
      <w:r w:rsidRPr="00E70AD8">
        <w:t xml:space="preserve">Cilj donošenja Odluke je imenovati </w:t>
      </w:r>
      <w:r w:rsidR="00DA6377">
        <w:t>članove stručnog povjerenstva</w:t>
      </w:r>
      <w:r w:rsidRPr="00E70AD8">
        <w:t>, kako bi se mog</w:t>
      </w:r>
      <w:r w:rsidR="00325C76">
        <w:t>ao započeti postupak</w:t>
      </w:r>
      <w:r w:rsidRPr="00E70AD8">
        <w:t xml:space="preserve"> </w:t>
      </w:r>
      <w:r w:rsidR="00DA6377">
        <w:t xml:space="preserve">jednostavne </w:t>
      </w:r>
      <w:r w:rsidRPr="00E70AD8">
        <w:t xml:space="preserve">nabave. </w:t>
      </w:r>
      <w:r w:rsidRPr="00E70AD8">
        <w:rPr>
          <w:bCs/>
        </w:rPr>
        <w:t>Postupak</w:t>
      </w:r>
      <w:r w:rsidR="008A4FBF">
        <w:rPr>
          <w:bCs/>
        </w:rPr>
        <w:t xml:space="preserve"> </w:t>
      </w:r>
      <w:r w:rsidRPr="00E70AD8">
        <w:rPr>
          <w:bCs/>
        </w:rPr>
        <w:t xml:space="preserve"> nabave započinje danom </w:t>
      </w:r>
      <w:r w:rsidR="00DA6377">
        <w:rPr>
          <w:bCs/>
        </w:rPr>
        <w:t>slanja</w:t>
      </w:r>
      <w:r w:rsidR="004E253E">
        <w:rPr>
          <w:bCs/>
        </w:rPr>
        <w:t xml:space="preserve"> </w:t>
      </w:r>
      <w:r w:rsidRPr="00E70AD8">
        <w:rPr>
          <w:bCs/>
        </w:rPr>
        <w:t xml:space="preserve">Poziva za dostavu ponude, a da bi se ta radnja obavila, potrebno je prethodno donijeti Odluku </w:t>
      </w:r>
      <w:r w:rsidRPr="00E70AD8">
        <w:t xml:space="preserve">o imenovanju </w:t>
      </w:r>
      <w:r w:rsidR="00DA6377">
        <w:t>članova stručnog povjerenstva</w:t>
      </w:r>
      <w:r w:rsidRPr="00E70AD8">
        <w:rPr>
          <w:spacing w:val="1"/>
        </w:rPr>
        <w:t xml:space="preserve"> </w:t>
      </w:r>
      <w:r w:rsidRPr="00E70AD8">
        <w:t>n</w:t>
      </w:r>
      <w:r w:rsidRPr="00E70AD8">
        <w:rPr>
          <w:spacing w:val="-1"/>
        </w:rPr>
        <w:t>a</w:t>
      </w:r>
      <w:r w:rsidRPr="00E70AD8">
        <w:t>ru</w:t>
      </w:r>
      <w:r w:rsidRPr="00E70AD8">
        <w:rPr>
          <w:spacing w:val="-2"/>
        </w:rPr>
        <w:t>č</w:t>
      </w:r>
      <w:r w:rsidRPr="00E70AD8">
        <w:t>i</w:t>
      </w:r>
      <w:r w:rsidRPr="00E70AD8">
        <w:rPr>
          <w:spacing w:val="1"/>
        </w:rPr>
        <w:t>t</w:t>
      </w:r>
      <w:r w:rsidRPr="00E70AD8">
        <w:rPr>
          <w:spacing w:val="-1"/>
        </w:rPr>
        <w:t>e</w:t>
      </w:r>
      <w:r w:rsidRPr="00E70AD8">
        <w:t>l</w:t>
      </w:r>
      <w:r w:rsidRPr="00E70AD8">
        <w:rPr>
          <w:spacing w:val="1"/>
        </w:rPr>
        <w:t>j</w:t>
      </w:r>
      <w:r w:rsidRPr="00E70AD8">
        <w:t>a</w:t>
      </w:r>
      <w:r w:rsidRPr="00E70AD8">
        <w:rPr>
          <w:spacing w:val="2"/>
        </w:rPr>
        <w:t xml:space="preserve"> i p</w:t>
      </w:r>
      <w:r w:rsidRPr="00E70AD8">
        <w:t>o</w:t>
      </w:r>
      <w:r w:rsidRPr="00E70AD8">
        <w:rPr>
          <w:spacing w:val="-1"/>
        </w:rPr>
        <w:t>če</w:t>
      </w:r>
      <w:r w:rsidRPr="00E70AD8">
        <w:rPr>
          <w:spacing w:val="1"/>
        </w:rPr>
        <w:t>t</w:t>
      </w:r>
      <w:r w:rsidRPr="00E70AD8">
        <w:t>ku</w:t>
      </w:r>
      <w:r w:rsidRPr="00E70AD8">
        <w:rPr>
          <w:spacing w:val="53"/>
        </w:rPr>
        <w:t xml:space="preserve"> </w:t>
      </w:r>
      <w:r w:rsidRPr="00E70AD8">
        <w:t>pos</w:t>
      </w:r>
      <w:r w:rsidRPr="00E70AD8">
        <w:rPr>
          <w:spacing w:val="1"/>
        </w:rPr>
        <w:t>t</w:t>
      </w:r>
      <w:r w:rsidRPr="00E70AD8">
        <w:t>upka n</w:t>
      </w:r>
      <w:r w:rsidRPr="00E70AD8">
        <w:rPr>
          <w:spacing w:val="-1"/>
        </w:rPr>
        <w:t>a</w:t>
      </w:r>
      <w:r w:rsidRPr="00E70AD8">
        <w:t>b</w:t>
      </w:r>
      <w:r w:rsidRPr="00E70AD8">
        <w:rPr>
          <w:spacing w:val="-1"/>
        </w:rPr>
        <w:t>a</w:t>
      </w:r>
      <w:r w:rsidRPr="00E70AD8">
        <w:rPr>
          <w:spacing w:val="2"/>
        </w:rPr>
        <w:t>v</w:t>
      </w:r>
      <w:r w:rsidRPr="00E70AD8">
        <w:t>e</w:t>
      </w:r>
      <w:r w:rsidRPr="00E70AD8">
        <w:rPr>
          <w:bCs/>
        </w:rPr>
        <w:t>, u svrhu pripremanja, koordinacije i provođenja nabave.</w:t>
      </w:r>
    </w:p>
    <w:p w14:paraId="654BF70B" w14:textId="77777777" w:rsidR="00AE40FD" w:rsidRDefault="00AE40FD" w:rsidP="00E70AD8">
      <w:pPr>
        <w:pStyle w:val="Bezproreda"/>
        <w:jc w:val="both"/>
        <w:rPr>
          <w:b/>
          <w:bCs/>
        </w:rPr>
      </w:pPr>
    </w:p>
    <w:p w14:paraId="2E514F97" w14:textId="77777777" w:rsidR="00E70AD8" w:rsidRPr="007F48CF" w:rsidRDefault="00E70AD8" w:rsidP="00E70AD8">
      <w:pPr>
        <w:pStyle w:val="Bezproreda"/>
        <w:jc w:val="both"/>
        <w:rPr>
          <w:b/>
          <w:bCs/>
        </w:rPr>
      </w:pPr>
      <w:r w:rsidRPr="007F48CF">
        <w:rPr>
          <w:b/>
          <w:bCs/>
        </w:rPr>
        <w:t>Sredstva potrebna za ostvarenje Odluke:</w:t>
      </w:r>
    </w:p>
    <w:p w14:paraId="00673198" w14:textId="16C02E71" w:rsidR="00E70AD8" w:rsidRPr="00E70AD8" w:rsidRDefault="00E70AD8" w:rsidP="00E70AD8">
      <w:pPr>
        <w:pStyle w:val="Bezproreda"/>
        <w:jc w:val="both"/>
      </w:pPr>
      <w:r w:rsidRPr="00E70AD8">
        <w:t>Procijenjena vrijednost za cjelokupan predmet nabave iznosi</w:t>
      </w:r>
      <w:r w:rsidR="007330C7">
        <w:t xml:space="preserve"> </w:t>
      </w:r>
      <w:r w:rsidR="00017AA2">
        <w:t>26.490</w:t>
      </w:r>
      <w:r w:rsidR="001F3B65">
        <w:t>,00</w:t>
      </w:r>
      <w:r w:rsidR="001D5121">
        <w:t xml:space="preserve"> EUR</w:t>
      </w:r>
      <w:r w:rsidR="004E253E" w:rsidRPr="004E253E">
        <w:t>, bez PDV-a.</w:t>
      </w:r>
      <w:r w:rsidRPr="00E70AD8">
        <w:t xml:space="preserve"> </w:t>
      </w:r>
      <w:r w:rsidRPr="00E70AD8">
        <w:rPr>
          <w:spacing w:val="-1"/>
        </w:rPr>
        <w:t>Sredst</w:t>
      </w:r>
      <w:r w:rsidR="00213E3B">
        <w:rPr>
          <w:spacing w:val="-1"/>
        </w:rPr>
        <w:t xml:space="preserve">va potrebna za provedbu nabave </w:t>
      </w:r>
      <w:r w:rsidRPr="00E70AD8">
        <w:rPr>
          <w:spacing w:val="-1"/>
        </w:rPr>
        <w:t>planiraju se</w:t>
      </w:r>
      <w:r w:rsidRPr="00E70AD8">
        <w:rPr>
          <w:bCs/>
        </w:rPr>
        <w:t xml:space="preserve"> u Proraču</w:t>
      </w:r>
      <w:r w:rsidR="009C4CB5">
        <w:rPr>
          <w:bCs/>
        </w:rPr>
        <w:t>n</w:t>
      </w:r>
      <w:r w:rsidR="00113C7E">
        <w:rPr>
          <w:bCs/>
        </w:rPr>
        <w:t xml:space="preserve">u Grada Poreča – </w:t>
      </w:r>
      <w:proofErr w:type="spellStart"/>
      <w:r w:rsidR="00113C7E">
        <w:rPr>
          <w:bCs/>
        </w:rPr>
        <w:t>Parenzo</w:t>
      </w:r>
      <w:proofErr w:type="spellEnd"/>
      <w:r w:rsidR="00113C7E">
        <w:rPr>
          <w:bCs/>
        </w:rPr>
        <w:t xml:space="preserve"> za 202</w:t>
      </w:r>
      <w:r w:rsidR="00007718">
        <w:rPr>
          <w:bCs/>
        </w:rPr>
        <w:t>5</w:t>
      </w:r>
      <w:r w:rsidRPr="00E70AD8">
        <w:rPr>
          <w:bCs/>
        </w:rPr>
        <w:t>. godinu</w:t>
      </w:r>
      <w:r w:rsidR="001E71AD">
        <w:rPr>
          <w:bCs/>
        </w:rPr>
        <w:t>.</w:t>
      </w:r>
    </w:p>
    <w:sectPr w:rsidR="00E70AD8" w:rsidRPr="00E70AD8" w:rsidSect="007F48CF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9C2"/>
    <w:multiLevelType w:val="hybridMultilevel"/>
    <w:tmpl w:val="3F98F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6FEC"/>
    <w:multiLevelType w:val="hybridMultilevel"/>
    <w:tmpl w:val="AF90B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68C6"/>
    <w:multiLevelType w:val="hybridMultilevel"/>
    <w:tmpl w:val="86B65C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B457F"/>
    <w:multiLevelType w:val="hybridMultilevel"/>
    <w:tmpl w:val="8BE0A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43399"/>
    <w:multiLevelType w:val="hybridMultilevel"/>
    <w:tmpl w:val="5C9ADA14"/>
    <w:lvl w:ilvl="0" w:tplc="B4BE8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D14CB"/>
    <w:multiLevelType w:val="hybridMultilevel"/>
    <w:tmpl w:val="10748FB4"/>
    <w:lvl w:ilvl="0" w:tplc="3F749B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2E4E56"/>
    <w:multiLevelType w:val="hybridMultilevel"/>
    <w:tmpl w:val="AA58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76D1"/>
    <w:multiLevelType w:val="hybridMultilevel"/>
    <w:tmpl w:val="86B65C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D3D24"/>
    <w:multiLevelType w:val="hybridMultilevel"/>
    <w:tmpl w:val="AF90B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578E1"/>
    <w:multiLevelType w:val="hybridMultilevel"/>
    <w:tmpl w:val="92485BD2"/>
    <w:lvl w:ilvl="0" w:tplc="E9FC2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C2253"/>
    <w:multiLevelType w:val="multilevel"/>
    <w:tmpl w:val="C5386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44AF204E"/>
    <w:multiLevelType w:val="hybridMultilevel"/>
    <w:tmpl w:val="86B65C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A96"/>
    <w:multiLevelType w:val="hybridMultilevel"/>
    <w:tmpl w:val="BD9A4E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C713E"/>
    <w:multiLevelType w:val="hybridMultilevel"/>
    <w:tmpl w:val="78BE9530"/>
    <w:lvl w:ilvl="0" w:tplc="D93A3D5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A8B4869"/>
    <w:multiLevelType w:val="hybridMultilevel"/>
    <w:tmpl w:val="38BA8A4C"/>
    <w:lvl w:ilvl="0" w:tplc="E8BAC1A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A37760"/>
    <w:multiLevelType w:val="hybridMultilevel"/>
    <w:tmpl w:val="04D48F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D03A3"/>
    <w:multiLevelType w:val="hybridMultilevel"/>
    <w:tmpl w:val="86B65C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728EC"/>
    <w:multiLevelType w:val="hybridMultilevel"/>
    <w:tmpl w:val="FA54EB84"/>
    <w:lvl w:ilvl="0" w:tplc="FFFFFFFF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272CC"/>
    <w:multiLevelType w:val="hybridMultilevel"/>
    <w:tmpl w:val="AF90B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14"/>
  </w:num>
  <w:num w:numId="5">
    <w:abstractNumId w:val="7"/>
  </w:num>
  <w:num w:numId="6">
    <w:abstractNumId w:val="3"/>
  </w:num>
  <w:num w:numId="7">
    <w:abstractNumId w:val="11"/>
  </w:num>
  <w:num w:numId="8">
    <w:abstractNumId w:val="4"/>
  </w:num>
  <w:num w:numId="9">
    <w:abstractNumId w:val="13"/>
  </w:num>
  <w:num w:numId="10">
    <w:abstractNumId w:val="9"/>
  </w:num>
  <w:num w:numId="11">
    <w:abstractNumId w:val="16"/>
  </w:num>
  <w:num w:numId="12">
    <w:abstractNumId w:val="5"/>
  </w:num>
  <w:num w:numId="13">
    <w:abstractNumId w:val="0"/>
  </w:num>
  <w:num w:numId="14">
    <w:abstractNumId w:val="6"/>
  </w:num>
  <w:num w:numId="15">
    <w:abstractNumId w:val="15"/>
  </w:num>
  <w:num w:numId="16">
    <w:abstractNumId w:val="12"/>
  </w:num>
  <w:num w:numId="17">
    <w:abstractNumId w:val="8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D8"/>
    <w:rsid w:val="000039D8"/>
    <w:rsid w:val="00007718"/>
    <w:rsid w:val="00017AA2"/>
    <w:rsid w:val="00036A05"/>
    <w:rsid w:val="00041AAB"/>
    <w:rsid w:val="000425A9"/>
    <w:rsid w:val="00075366"/>
    <w:rsid w:val="000A4EB3"/>
    <w:rsid w:val="000A5B31"/>
    <w:rsid w:val="000F1CFB"/>
    <w:rsid w:val="00113C7E"/>
    <w:rsid w:val="001514D3"/>
    <w:rsid w:val="00166841"/>
    <w:rsid w:val="00170BD2"/>
    <w:rsid w:val="00180901"/>
    <w:rsid w:val="001A04CF"/>
    <w:rsid w:val="001A5698"/>
    <w:rsid w:val="001A7620"/>
    <w:rsid w:val="001B5CE4"/>
    <w:rsid w:val="001B6D0D"/>
    <w:rsid w:val="001C51DD"/>
    <w:rsid w:val="001D5121"/>
    <w:rsid w:val="001E71AD"/>
    <w:rsid w:val="001F3B65"/>
    <w:rsid w:val="00204CEF"/>
    <w:rsid w:val="00213E3B"/>
    <w:rsid w:val="00220C77"/>
    <w:rsid w:val="00253E75"/>
    <w:rsid w:val="002647A0"/>
    <w:rsid w:val="002A68E9"/>
    <w:rsid w:val="002A7DDC"/>
    <w:rsid w:val="002B2D11"/>
    <w:rsid w:val="002B5165"/>
    <w:rsid w:val="002D65D6"/>
    <w:rsid w:val="002D68E1"/>
    <w:rsid w:val="00324358"/>
    <w:rsid w:val="0032498E"/>
    <w:rsid w:val="00325C76"/>
    <w:rsid w:val="00327362"/>
    <w:rsid w:val="003330E0"/>
    <w:rsid w:val="00336ED0"/>
    <w:rsid w:val="00365E89"/>
    <w:rsid w:val="0036738E"/>
    <w:rsid w:val="00367714"/>
    <w:rsid w:val="003742D7"/>
    <w:rsid w:val="00384B73"/>
    <w:rsid w:val="00387E02"/>
    <w:rsid w:val="00392996"/>
    <w:rsid w:val="00393FD6"/>
    <w:rsid w:val="003B3841"/>
    <w:rsid w:val="003B7672"/>
    <w:rsid w:val="003E341F"/>
    <w:rsid w:val="00401603"/>
    <w:rsid w:val="00432D8E"/>
    <w:rsid w:val="004423F5"/>
    <w:rsid w:val="00447510"/>
    <w:rsid w:val="00452075"/>
    <w:rsid w:val="004723C3"/>
    <w:rsid w:val="00496C78"/>
    <w:rsid w:val="004C3012"/>
    <w:rsid w:val="004E253E"/>
    <w:rsid w:val="004F41AE"/>
    <w:rsid w:val="004F4AE7"/>
    <w:rsid w:val="005077DD"/>
    <w:rsid w:val="00516D63"/>
    <w:rsid w:val="00520D22"/>
    <w:rsid w:val="00522C82"/>
    <w:rsid w:val="00526B29"/>
    <w:rsid w:val="005276C2"/>
    <w:rsid w:val="005301C6"/>
    <w:rsid w:val="00545931"/>
    <w:rsid w:val="005841F5"/>
    <w:rsid w:val="005867D9"/>
    <w:rsid w:val="00590E86"/>
    <w:rsid w:val="00597EBF"/>
    <w:rsid w:val="005B18FD"/>
    <w:rsid w:val="005C26CC"/>
    <w:rsid w:val="005C3833"/>
    <w:rsid w:val="005C3FBD"/>
    <w:rsid w:val="005E00B5"/>
    <w:rsid w:val="005E14AB"/>
    <w:rsid w:val="005F0BD7"/>
    <w:rsid w:val="00627EAF"/>
    <w:rsid w:val="0063210D"/>
    <w:rsid w:val="00644DEF"/>
    <w:rsid w:val="006568D5"/>
    <w:rsid w:val="00691360"/>
    <w:rsid w:val="00695822"/>
    <w:rsid w:val="00697F88"/>
    <w:rsid w:val="006B2F19"/>
    <w:rsid w:val="0070225D"/>
    <w:rsid w:val="00721C00"/>
    <w:rsid w:val="007330C7"/>
    <w:rsid w:val="00737953"/>
    <w:rsid w:val="0074739A"/>
    <w:rsid w:val="0075253A"/>
    <w:rsid w:val="0075352F"/>
    <w:rsid w:val="00793C31"/>
    <w:rsid w:val="007A6384"/>
    <w:rsid w:val="007B5FB2"/>
    <w:rsid w:val="007D08FE"/>
    <w:rsid w:val="007D4FA0"/>
    <w:rsid w:val="007F48CF"/>
    <w:rsid w:val="007F754C"/>
    <w:rsid w:val="0080237B"/>
    <w:rsid w:val="00802E5A"/>
    <w:rsid w:val="0081356C"/>
    <w:rsid w:val="00816BD9"/>
    <w:rsid w:val="00820535"/>
    <w:rsid w:val="00836913"/>
    <w:rsid w:val="0086577A"/>
    <w:rsid w:val="00867E9F"/>
    <w:rsid w:val="008712A0"/>
    <w:rsid w:val="00882C8A"/>
    <w:rsid w:val="008A09C4"/>
    <w:rsid w:val="008A4FBF"/>
    <w:rsid w:val="008B2F27"/>
    <w:rsid w:val="008C36C9"/>
    <w:rsid w:val="008D7768"/>
    <w:rsid w:val="008E0A8C"/>
    <w:rsid w:val="008E7ACA"/>
    <w:rsid w:val="008F1EFB"/>
    <w:rsid w:val="00901C43"/>
    <w:rsid w:val="0090614B"/>
    <w:rsid w:val="00915A41"/>
    <w:rsid w:val="009224BF"/>
    <w:rsid w:val="00923BE7"/>
    <w:rsid w:val="00933DEC"/>
    <w:rsid w:val="009378E7"/>
    <w:rsid w:val="00947720"/>
    <w:rsid w:val="009943AC"/>
    <w:rsid w:val="00995FB7"/>
    <w:rsid w:val="009A0796"/>
    <w:rsid w:val="009B5479"/>
    <w:rsid w:val="009C4CB5"/>
    <w:rsid w:val="009C515B"/>
    <w:rsid w:val="009D2A8B"/>
    <w:rsid w:val="009D4F91"/>
    <w:rsid w:val="009E2660"/>
    <w:rsid w:val="00A0278B"/>
    <w:rsid w:val="00A333C5"/>
    <w:rsid w:val="00A35515"/>
    <w:rsid w:val="00A36E19"/>
    <w:rsid w:val="00A41819"/>
    <w:rsid w:val="00A567BC"/>
    <w:rsid w:val="00A70600"/>
    <w:rsid w:val="00A72A5E"/>
    <w:rsid w:val="00A73962"/>
    <w:rsid w:val="00AA01FD"/>
    <w:rsid w:val="00AA2DAF"/>
    <w:rsid w:val="00AB4C54"/>
    <w:rsid w:val="00AC0D74"/>
    <w:rsid w:val="00AC3954"/>
    <w:rsid w:val="00AC3EDA"/>
    <w:rsid w:val="00AD013C"/>
    <w:rsid w:val="00AD3BA5"/>
    <w:rsid w:val="00AE40FD"/>
    <w:rsid w:val="00AE7891"/>
    <w:rsid w:val="00B01FD2"/>
    <w:rsid w:val="00B20953"/>
    <w:rsid w:val="00B33B6F"/>
    <w:rsid w:val="00B4193D"/>
    <w:rsid w:val="00B42E07"/>
    <w:rsid w:val="00B73F5D"/>
    <w:rsid w:val="00B80A47"/>
    <w:rsid w:val="00BB786B"/>
    <w:rsid w:val="00BC0F9D"/>
    <w:rsid w:val="00BD4F38"/>
    <w:rsid w:val="00BD5527"/>
    <w:rsid w:val="00BE4400"/>
    <w:rsid w:val="00BE7A3B"/>
    <w:rsid w:val="00BF40F4"/>
    <w:rsid w:val="00C11339"/>
    <w:rsid w:val="00C149E0"/>
    <w:rsid w:val="00C175C6"/>
    <w:rsid w:val="00C27FDF"/>
    <w:rsid w:val="00C513DC"/>
    <w:rsid w:val="00C6488B"/>
    <w:rsid w:val="00C669C0"/>
    <w:rsid w:val="00C84D6B"/>
    <w:rsid w:val="00CB30B1"/>
    <w:rsid w:val="00CB4037"/>
    <w:rsid w:val="00CB5DCE"/>
    <w:rsid w:val="00CE5370"/>
    <w:rsid w:val="00CF1AFE"/>
    <w:rsid w:val="00CF213A"/>
    <w:rsid w:val="00D346FA"/>
    <w:rsid w:val="00D431C4"/>
    <w:rsid w:val="00D44CCE"/>
    <w:rsid w:val="00D50896"/>
    <w:rsid w:val="00D50AA4"/>
    <w:rsid w:val="00D578E7"/>
    <w:rsid w:val="00D57E31"/>
    <w:rsid w:val="00D60635"/>
    <w:rsid w:val="00D63A23"/>
    <w:rsid w:val="00D63CE1"/>
    <w:rsid w:val="00D65531"/>
    <w:rsid w:val="00D71246"/>
    <w:rsid w:val="00D917DA"/>
    <w:rsid w:val="00DA4C25"/>
    <w:rsid w:val="00DA6377"/>
    <w:rsid w:val="00DB1959"/>
    <w:rsid w:val="00DB5B21"/>
    <w:rsid w:val="00DC4112"/>
    <w:rsid w:val="00DC510F"/>
    <w:rsid w:val="00DD1CCF"/>
    <w:rsid w:val="00DE1526"/>
    <w:rsid w:val="00DF4952"/>
    <w:rsid w:val="00E0585D"/>
    <w:rsid w:val="00E06FD4"/>
    <w:rsid w:val="00E70AD8"/>
    <w:rsid w:val="00E71FCE"/>
    <w:rsid w:val="00EB05F8"/>
    <w:rsid w:val="00EC3471"/>
    <w:rsid w:val="00ED3182"/>
    <w:rsid w:val="00ED3918"/>
    <w:rsid w:val="00ED5E83"/>
    <w:rsid w:val="00EE42F5"/>
    <w:rsid w:val="00EF1B6C"/>
    <w:rsid w:val="00F135BF"/>
    <w:rsid w:val="00F30CBF"/>
    <w:rsid w:val="00F31431"/>
    <w:rsid w:val="00F352C2"/>
    <w:rsid w:val="00F42887"/>
    <w:rsid w:val="00F43F5C"/>
    <w:rsid w:val="00F774E4"/>
    <w:rsid w:val="00F903BD"/>
    <w:rsid w:val="00F92004"/>
    <w:rsid w:val="00F93F6C"/>
    <w:rsid w:val="00FE3E7D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D404"/>
  <w15:docId w15:val="{7114DEAF-10E7-4F07-B339-951C1EF6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AD8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F92004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75352F"/>
    <w:pPr>
      <w:keepNext/>
      <w:spacing w:line="240" w:lineRule="auto"/>
      <w:ind w:firstLine="720"/>
      <w:outlineLvl w:val="1"/>
    </w:pPr>
    <w:rPr>
      <w:rFonts w:asciiTheme="minorHAnsi" w:hAnsiTheme="minorHAnsi"/>
      <w:b/>
      <w:lang w:val="en-GB"/>
    </w:rPr>
  </w:style>
  <w:style w:type="paragraph" w:styleId="Naslov3">
    <w:name w:val="heading 3"/>
    <w:basedOn w:val="Normal"/>
    <w:next w:val="Normal"/>
    <w:link w:val="Naslov3Char"/>
    <w:autoRedefine/>
    <w:qFormat/>
    <w:rsid w:val="00D71246"/>
    <w:pPr>
      <w:keepNext/>
      <w:spacing w:before="240" w:after="60" w:line="240" w:lineRule="auto"/>
      <w:outlineLvl w:val="2"/>
    </w:pPr>
    <w:rPr>
      <w:rFonts w:asciiTheme="minorHAnsi" w:hAnsiTheme="minorHAnsi"/>
      <w:b/>
      <w:b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92004"/>
  </w:style>
  <w:style w:type="paragraph" w:customStyle="1" w:styleId="Stil3">
    <w:name w:val="Stil3"/>
    <w:basedOn w:val="Bezproreda"/>
    <w:qFormat/>
    <w:rsid w:val="00F92004"/>
  </w:style>
  <w:style w:type="paragraph" w:styleId="Bezproreda">
    <w:name w:val="No Spacing"/>
    <w:link w:val="BezproredaChar"/>
    <w:uiPriority w:val="1"/>
    <w:qFormat/>
    <w:rsid w:val="00F92004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il4">
    <w:name w:val="Stil4"/>
    <w:basedOn w:val="Bezproreda"/>
    <w:qFormat/>
    <w:rsid w:val="00F92004"/>
  </w:style>
  <w:style w:type="character" w:customStyle="1" w:styleId="Naslov1Char">
    <w:name w:val="Naslov 1 Char"/>
    <w:basedOn w:val="Zadanifontodlomka"/>
    <w:link w:val="Naslov1"/>
    <w:uiPriority w:val="9"/>
    <w:rsid w:val="00F9200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slov2Char">
    <w:name w:val="Naslov 2 Char"/>
    <w:link w:val="Naslov2"/>
    <w:rsid w:val="0075352F"/>
    <w:rPr>
      <w:b/>
      <w:lang w:val="en-GB"/>
    </w:rPr>
  </w:style>
  <w:style w:type="character" w:customStyle="1" w:styleId="Naslov3Char">
    <w:name w:val="Naslov 3 Char"/>
    <w:link w:val="Naslov3"/>
    <w:rsid w:val="00D71246"/>
    <w:rPr>
      <w:b/>
      <w:bCs/>
      <w:szCs w:val="26"/>
    </w:rPr>
  </w:style>
  <w:style w:type="paragraph" w:customStyle="1" w:styleId="Bezproreda1">
    <w:name w:val="Bez proreda1"/>
    <w:qFormat/>
    <w:rsid w:val="00E70AD8"/>
    <w:pPr>
      <w:spacing w:after="0" w:line="240" w:lineRule="auto"/>
      <w:ind w:left="1077" w:hanging="357"/>
      <w:jc w:val="both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70AD8"/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unhideWhenUsed/>
    <w:rsid w:val="00E70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ZaglavljeChar">
    <w:name w:val="Zaglavlje Char"/>
    <w:basedOn w:val="Zadanifontodlomka"/>
    <w:link w:val="Zaglavlje"/>
    <w:rsid w:val="00E70AD8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0AD8"/>
    <w:rPr>
      <w:rFonts w:ascii="Tahoma" w:eastAsia="Calibri" w:hAnsi="Tahoma" w:cs="Tahoma"/>
      <w:sz w:val="16"/>
      <w:szCs w:val="16"/>
    </w:rPr>
  </w:style>
  <w:style w:type="paragraph" w:customStyle="1" w:styleId="Bezproreda2">
    <w:name w:val="Bez proreda2"/>
    <w:uiPriority w:val="1"/>
    <w:qFormat/>
    <w:rsid w:val="00E70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customStyle="1" w:styleId="t-9-8">
    <w:name w:val="t-9-8"/>
    <w:basedOn w:val="Normal"/>
    <w:rsid w:val="00E70A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styleId="Hiperveza">
    <w:name w:val="Hyperlink"/>
    <w:basedOn w:val="Zadanifontodlomka"/>
    <w:uiPriority w:val="99"/>
    <w:unhideWhenUsed/>
    <w:rsid w:val="003673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C26CC"/>
    <w:pPr>
      <w:ind w:left="720"/>
      <w:contextualSpacing/>
    </w:pPr>
  </w:style>
  <w:style w:type="table" w:styleId="Reetkatablice">
    <w:name w:val="Table Grid"/>
    <w:basedOn w:val="Obinatablica"/>
    <w:uiPriority w:val="59"/>
    <w:rsid w:val="00C2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520D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20D22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516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riano@istrane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496C6-9E24-4D3E-B901-0258AB3D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1031</Words>
  <Characters>5880</Characters>
  <Application>Microsoft Office Word</Application>
  <DocSecurity>4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Alja Udovičić</dc:creator>
  <cp:lastModifiedBy>Alja Udovičić</cp:lastModifiedBy>
  <cp:revision>2</cp:revision>
  <cp:lastPrinted>2024-04-08T11:43:00Z</cp:lastPrinted>
  <dcterms:created xsi:type="dcterms:W3CDTF">2025-10-15T07:13:00Z</dcterms:created>
  <dcterms:modified xsi:type="dcterms:W3CDTF">2025-10-15T07:13:00Z</dcterms:modified>
</cp:coreProperties>
</file>